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D4" w:rsidRPr="00C05755" w:rsidRDefault="006A4FC0" w:rsidP="006A4FC0">
      <w:pPr>
        <w:tabs>
          <w:tab w:val="left" w:pos="3720"/>
          <w:tab w:val="left" w:pos="3795"/>
        </w:tabs>
        <w:spacing w:after="0"/>
        <w:rPr>
          <w:rFonts w:ascii="Times New Roman" w:hAnsi="Times New Roman"/>
          <w:b/>
          <w:sz w:val="24"/>
          <w:szCs w:val="24"/>
          <w:lang w:eastAsia="ru-RU"/>
        </w:rPr>
      </w:pPr>
      <w:r>
        <w:rPr>
          <w:rFonts w:ascii="Times New Roman" w:hAnsi="Times New Roman"/>
          <w:sz w:val="24"/>
          <w:szCs w:val="24"/>
        </w:rPr>
        <w:t xml:space="preserve">                                                             </w:t>
      </w:r>
      <w:r w:rsidR="00E94C99" w:rsidRPr="00C05755">
        <w:rPr>
          <w:rFonts w:ascii="Times New Roman" w:hAnsi="Times New Roman"/>
          <w:b/>
          <w:sz w:val="24"/>
          <w:szCs w:val="24"/>
          <w:lang w:eastAsia="ru-RU"/>
        </w:rPr>
        <w:t>2</w:t>
      </w:r>
      <w:r w:rsidR="001D3B16" w:rsidRPr="00C05755">
        <w:rPr>
          <w:rFonts w:ascii="Times New Roman" w:hAnsi="Times New Roman"/>
          <w:b/>
          <w:sz w:val="24"/>
          <w:szCs w:val="24"/>
          <w:lang w:eastAsia="ru-RU"/>
        </w:rPr>
        <w:t>.</w:t>
      </w:r>
      <w:r w:rsidR="00E94C99" w:rsidRPr="00C05755">
        <w:rPr>
          <w:rFonts w:ascii="Times New Roman" w:hAnsi="Times New Roman"/>
          <w:b/>
          <w:sz w:val="24"/>
          <w:szCs w:val="24"/>
          <w:lang w:eastAsia="ru-RU"/>
        </w:rPr>
        <w:t xml:space="preserve"> </w:t>
      </w:r>
      <w:r w:rsidR="00D84435" w:rsidRPr="00C05755">
        <w:rPr>
          <w:rFonts w:ascii="Times New Roman" w:hAnsi="Times New Roman"/>
          <w:b/>
          <w:sz w:val="24"/>
          <w:szCs w:val="24"/>
          <w:lang w:eastAsia="ru-RU"/>
        </w:rPr>
        <w:t>Пояснительная записка</w:t>
      </w:r>
    </w:p>
    <w:p w:rsidR="00015F97" w:rsidRPr="00C05755" w:rsidRDefault="00015F97" w:rsidP="00C05755">
      <w:pPr>
        <w:tabs>
          <w:tab w:val="left" w:pos="3720"/>
          <w:tab w:val="left" w:pos="3795"/>
        </w:tabs>
        <w:spacing w:after="0"/>
        <w:jc w:val="center"/>
        <w:rPr>
          <w:rFonts w:ascii="Times New Roman" w:hAnsi="Times New Roman"/>
          <w:b/>
          <w:sz w:val="24"/>
          <w:szCs w:val="24"/>
          <w:lang w:eastAsia="ru-RU"/>
        </w:rPr>
      </w:pPr>
    </w:p>
    <w:p w:rsidR="00762AD4" w:rsidRPr="000A7B21" w:rsidRDefault="00F807B6" w:rsidP="00C05755">
      <w:pPr>
        <w:tabs>
          <w:tab w:val="left" w:pos="3720"/>
          <w:tab w:val="left" w:pos="3795"/>
        </w:tabs>
        <w:spacing w:after="0"/>
        <w:rPr>
          <w:rFonts w:ascii="Times New Roman" w:hAnsi="Times New Roman"/>
          <w:b/>
          <w:sz w:val="24"/>
          <w:szCs w:val="24"/>
        </w:rPr>
      </w:pPr>
      <w:r w:rsidRPr="00C05755">
        <w:rPr>
          <w:rFonts w:ascii="Times New Roman" w:hAnsi="Times New Roman"/>
          <w:b/>
          <w:sz w:val="24"/>
          <w:szCs w:val="24"/>
          <w:lang w:eastAsia="ru-RU"/>
        </w:rPr>
        <w:t xml:space="preserve">2.1. </w:t>
      </w:r>
      <w:r w:rsidRPr="000A7B21">
        <w:rPr>
          <w:rFonts w:ascii="Times New Roman" w:hAnsi="Times New Roman"/>
          <w:b/>
          <w:sz w:val="24"/>
          <w:szCs w:val="24"/>
          <w:lang w:eastAsia="ru-RU"/>
        </w:rPr>
        <w:t>Нормативная база</w:t>
      </w:r>
    </w:p>
    <w:p w:rsidR="00585C0A" w:rsidRPr="000A7B21" w:rsidRDefault="00762AD4" w:rsidP="00C05755">
      <w:pPr>
        <w:spacing w:after="0"/>
        <w:ind w:firstLine="567"/>
        <w:jc w:val="both"/>
        <w:rPr>
          <w:rFonts w:ascii="Times New Roman" w:hAnsi="Times New Roman"/>
          <w:sz w:val="24"/>
          <w:szCs w:val="24"/>
        </w:rPr>
      </w:pPr>
      <w:r w:rsidRPr="000A7B21">
        <w:rPr>
          <w:rFonts w:ascii="Times New Roman" w:hAnsi="Times New Roman"/>
          <w:sz w:val="24"/>
          <w:szCs w:val="24"/>
          <w:lang w:eastAsia="ru-RU"/>
        </w:rPr>
        <w:t xml:space="preserve"> </w:t>
      </w:r>
      <w:r w:rsidR="00076800" w:rsidRPr="000A7B21">
        <w:rPr>
          <w:rFonts w:ascii="Times New Roman" w:hAnsi="Times New Roman"/>
          <w:sz w:val="24"/>
          <w:szCs w:val="24"/>
          <w:lang w:eastAsia="ru-RU"/>
        </w:rPr>
        <w:t xml:space="preserve">    </w:t>
      </w:r>
      <w:r w:rsidR="001D3B16" w:rsidRPr="000A7B21">
        <w:rPr>
          <w:rFonts w:ascii="Times New Roman" w:hAnsi="Times New Roman"/>
          <w:sz w:val="24"/>
          <w:szCs w:val="24"/>
        </w:rPr>
        <w:t xml:space="preserve">     </w:t>
      </w:r>
      <w:r w:rsidR="00702AE7" w:rsidRPr="000A7B21">
        <w:rPr>
          <w:rFonts w:ascii="Times New Roman" w:hAnsi="Times New Roman"/>
          <w:sz w:val="24"/>
          <w:szCs w:val="24"/>
        </w:rPr>
        <w:t>Р</w:t>
      </w:r>
      <w:r w:rsidR="001D3B16" w:rsidRPr="000A7B21">
        <w:rPr>
          <w:rFonts w:ascii="Times New Roman" w:hAnsi="Times New Roman"/>
          <w:sz w:val="24"/>
          <w:szCs w:val="24"/>
        </w:rPr>
        <w:t xml:space="preserve">абочая программа по </w:t>
      </w:r>
      <w:r w:rsidR="00585C0A" w:rsidRPr="000A7B21">
        <w:rPr>
          <w:rFonts w:ascii="Times New Roman" w:hAnsi="Times New Roman"/>
          <w:sz w:val="24"/>
          <w:szCs w:val="24"/>
        </w:rPr>
        <w:t xml:space="preserve">предмету «Основы регионального развития» </w:t>
      </w:r>
      <w:r w:rsidR="00AF1EBC" w:rsidRPr="000A7B21">
        <w:rPr>
          <w:rFonts w:ascii="Times New Roman" w:hAnsi="Times New Roman"/>
          <w:sz w:val="24"/>
          <w:szCs w:val="24"/>
        </w:rPr>
        <w:t xml:space="preserve">разработана для </w:t>
      </w:r>
      <w:r w:rsidR="008911E4">
        <w:rPr>
          <w:rFonts w:ascii="Times New Roman" w:hAnsi="Times New Roman"/>
          <w:sz w:val="24"/>
          <w:szCs w:val="24"/>
        </w:rPr>
        <w:t xml:space="preserve">10 </w:t>
      </w:r>
      <w:r w:rsidR="001D3B16" w:rsidRPr="000A7B21">
        <w:rPr>
          <w:rFonts w:ascii="Times New Roman" w:hAnsi="Times New Roman"/>
          <w:sz w:val="24"/>
          <w:szCs w:val="24"/>
        </w:rPr>
        <w:t xml:space="preserve"> клас</w:t>
      </w:r>
      <w:r w:rsidR="008911E4">
        <w:rPr>
          <w:rFonts w:ascii="Times New Roman" w:hAnsi="Times New Roman"/>
          <w:sz w:val="24"/>
          <w:szCs w:val="24"/>
        </w:rPr>
        <w:t xml:space="preserve">са </w:t>
      </w:r>
      <w:r w:rsidR="001D3B16" w:rsidRPr="000A7B21">
        <w:rPr>
          <w:rFonts w:ascii="Times New Roman" w:hAnsi="Times New Roman"/>
          <w:sz w:val="24"/>
          <w:szCs w:val="24"/>
        </w:rPr>
        <w:t xml:space="preserve"> на основе</w:t>
      </w:r>
      <w:r w:rsidR="00585C0A" w:rsidRPr="000A7B21">
        <w:rPr>
          <w:rFonts w:ascii="Times New Roman" w:hAnsi="Times New Roman"/>
          <w:sz w:val="24"/>
          <w:szCs w:val="24"/>
        </w:rPr>
        <w:t>:</w:t>
      </w:r>
    </w:p>
    <w:p w:rsidR="00585C0A" w:rsidRPr="000A7B21" w:rsidRDefault="00AF1EBC" w:rsidP="00C05755">
      <w:pPr>
        <w:numPr>
          <w:ilvl w:val="0"/>
          <w:numId w:val="22"/>
        </w:numPr>
        <w:spacing w:after="0"/>
        <w:jc w:val="both"/>
        <w:rPr>
          <w:rFonts w:ascii="Times New Roman" w:eastAsia="Times New Roman" w:hAnsi="Times New Roman"/>
          <w:sz w:val="24"/>
          <w:szCs w:val="24"/>
        </w:rPr>
      </w:pPr>
      <w:r w:rsidRPr="000A7B21">
        <w:rPr>
          <w:rFonts w:ascii="Times New Roman" w:eastAsia="Times New Roman" w:hAnsi="Times New Roman"/>
          <w:kern w:val="36"/>
          <w:sz w:val="24"/>
          <w:szCs w:val="24"/>
        </w:rPr>
        <w:t xml:space="preserve">Федерального закона Российской Федерации от 29 декабря 2012 г. N 273-ФЗ </w:t>
      </w:r>
      <w:r w:rsidRPr="000A7B21">
        <w:rPr>
          <w:rFonts w:ascii="Times New Roman" w:eastAsia="Times New Roman" w:hAnsi="Times New Roman"/>
          <w:sz w:val="24"/>
          <w:szCs w:val="24"/>
        </w:rPr>
        <w:t xml:space="preserve">"Об образовании в Российской Федерации", </w:t>
      </w:r>
    </w:p>
    <w:p w:rsidR="007A2289" w:rsidRPr="000A7B21" w:rsidRDefault="007A2289" w:rsidP="00C05755">
      <w:pPr>
        <w:numPr>
          <w:ilvl w:val="0"/>
          <w:numId w:val="22"/>
        </w:numPr>
        <w:spacing w:after="0"/>
        <w:jc w:val="both"/>
        <w:rPr>
          <w:rFonts w:ascii="Times New Roman" w:eastAsia="Times New Roman" w:hAnsi="Times New Roman"/>
          <w:sz w:val="24"/>
          <w:szCs w:val="24"/>
          <w:lang w:eastAsia="ru-RU"/>
        </w:rPr>
      </w:pPr>
      <w:r w:rsidRPr="000A7B21">
        <w:rPr>
          <w:rFonts w:ascii="Times New Roman" w:hAnsi="Times New Roman"/>
          <w:sz w:val="24"/>
          <w:szCs w:val="24"/>
        </w:rPr>
        <w:t xml:space="preserve">Закона Красноярского края «Об установлении краевого (национального </w:t>
      </w:r>
      <w:proofErr w:type="gramStart"/>
      <w:r w:rsidRPr="000A7B21">
        <w:rPr>
          <w:rFonts w:ascii="Times New Roman" w:hAnsi="Times New Roman"/>
          <w:sz w:val="24"/>
          <w:szCs w:val="24"/>
        </w:rPr>
        <w:t>-р</w:t>
      </w:r>
      <w:proofErr w:type="gramEnd"/>
      <w:r w:rsidRPr="000A7B21">
        <w:rPr>
          <w:rFonts w:ascii="Times New Roman" w:hAnsi="Times New Roman"/>
          <w:sz w:val="24"/>
          <w:szCs w:val="24"/>
        </w:rPr>
        <w:t>егионального) компоненте государственных образовательных стандартов общего образования в Красноярском крае» ( от 20.12.05 № 17-4256),</w:t>
      </w:r>
    </w:p>
    <w:p w:rsidR="007A2289" w:rsidRPr="000A7B21" w:rsidRDefault="007A2289" w:rsidP="00C05755">
      <w:pPr>
        <w:numPr>
          <w:ilvl w:val="0"/>
          <w:numId w:val="22"/>
        </w:numPr>
        <w:spacing w:after="0"/>
        <w:jc w:val="both"/>
        <w:rPr>
          <w:rFonts w:ascii="Times New Roman" w:eastAsia="Times New Roman" w:hAnsi="Times New Roman"/>
          <w:sz w:val="24"/>
          <w:szCs w:val="24"/>
          <w:lang w:eastAsia="ru-RU"/>
        </w:rPr>
      </w:pPr>
      <w:r w:rsidRPr="000A7B21">
        <w:rPr>
          <w:rFonts w:ascii="Times New Roman" w:hAnsi="Times New Roman"/>
          <w:sz w:val="24"/>
          <w:szCs w:val="24"/>
        </w:rPr>
        <w:t>Постановления совета администрации Красноярского края от 17.05.2006 г. №134-п «Об утверждении регионального БУП для ОУ Красноярского края, реализующих программы общего образования»,</w:t>
      </w:r>
    </w:p>
    <w:p w:rsidR="00585C0A" w:rsidRPr="000A7B21" w:rsidRDefault="00585C0A" w:rsidP="00C05755">
      <w:pPr>
        <w:numPr>
          <w:ilvl w:val="0"/>
          <w:numId w:val="22"/>
        </w:numPr>
        <w:spacing w:after="0"/>
        <w:jc w:val="both"/>
        <w:rPr>
          <w:rFonts w:ascii="Times New Roman" w:eastAsia="Times New Roman" w:hAnsi="Times New Roman"/>
          <w:sz w:val="24"/>
          <w:szCs w:val="24"/>
          <w:lang w:eastAsia="ru-RU"/>
        </w:rPr>
      </w:pPr>
      <w:r w:rsidRPr="000A7B21">
        <w:rPr>
          <w:rFonts w:ascii="Times New Roman" w:eastAsia="Times New Roman" w:hAnsi="Times New Roman"/>
          <w:sz w:val="24"/>
          <w:szCs w:val="24"/>
          <w:lang w:eastAsia="ru-RU"/>
        </w:rPr>
        <w:t>Примерной программы</w:t>
      </w:r>
      <w:r w:rsidR="00A074D0" w:rsidRPr="000A7B21">
        <w:rPr>
          <w:rFonts w:ascii="Times New Roman" w:eastAsia="Times New Roman" w:hAnsi="Times New Roman"/>
          <w:sz w:val="24"/>
          <w:szCs w:val="24"/>
          <w:lang w:eastAsia="ru-RU"/>
        </w:rPr>
        <w:t xml:space="preserve"> по учебному предмету «Основы регионального</w:t>
      </w:r>
      <w:r w:rsidR="007A2289" w:rsidRPr="000A7B21">
        <w:rPr>
          <w:rFonts w:ascii="Times New Roman" w:eastAsia="Times New Roman" w:hAnsi="Times New Roman"/>
          <w:sz w:val="24"/>
          <w:szCs w:val="24"/>
          <w:lang w:eastAsia="ru-RU"/>
        </w:rPr>
        <w:t xml:space="preserve"> развития»,</w:t>
      </w:r>
    </w:p>
    <w:p w:rsidR="00585C0A" w:rsidRPr="000A7B21" w:rsidRDefault="00585C0A" w:rsidP="00C05755">
      <w:pPr>
        <w:pStyle w:val="1"/>
        <w:numPr>
          <w:ilvl w:val="0"/>
          <w:numId w:val="22"/>
        </w:numPr>
        <w:pBdr>
          <w:bottom w:val="single" w:sz="12" w:space="4" w:color="auto"/>
        </w:pBdr>
        <w:spacing w:before="0" w:after="0" w:line="276" w:lineRule="auto"/>
        <w:rPr>
          <w:rFonts w:ascii="Times New Roman" w:hAnsi="Times New Roman"/>
          <w:kern w:val="0"/>
          <w:sz w:val="24"/>
          <w:szCs w:val="24"/>
        </w:rPr>
      </w:pPr>
      <w:r w:rsidRPr="000A7B21">
        <w:rPr>
          <w:rFonts w:ascii="Times New Roman" w:hAnsi="Times New Roman"/>
          <w:sz w:val="24"/>
          <w:szCs w:val="24"/>
        </w:rPr>
        <w:t>А</w:t>
      </w:r>
      <w:r w:rsidR="001D3B16" w:rsidRPr="000A7B21">
        <w:rPr>
          <w:rFonts w:ascii="Times New Roman" w:hAnsi="Times New Roman"/>
          <w:sz w:val="24"/>
          <w:szCs w:val="24"/>
        </w:rPr>
        <w:t xml:space="preserve">вторской программы </w:t>
      </w:r>
      <w:r w:rsidRPr="000A7B21">
        <w:rPr>
          <w:rFonts w:ascii="Times New Roman" w:hAnsi="Times New Roman"/>
          <w:kern w:val="0"/>
          <w:sz w:val="24"/>
          <w:szCs w:val="24"/>
        </w:rPr>
        <w:t>«Основы регионального развития» Молодцовой И.В., Лисина С.А., Петровой  Н.А.</w:t>
      </w:r>
    </w:p>
    <w:p w:rsidR="00076800" w:rsidRPr="00C05755" w:rsidRDefault="00F807B6" w:rsidP="00C05755">
      <w:pPr>
        <w:spacing w:after="0"/>
        <w:jc w:val="both"/>
        <w:rPr>
          <w:rFonts w:ascii="Times New Roman" w:eastAsia="Times New Roman" w:hAnsi="Times New Roman"/>
          <w:sz w:val="24"/>
          <w:szCs w:val="24"/>
          <w:lang w:eastAsia="ru-RU"/>
        </w:rPr>
      </w:pPr>
      <w:r w:rsidRPr="00C05755">
        <w:rPr>
          <w:rFonts w:ascii="Times New Roman" w:hAnsi="Times New Roman"/>
          <w:b/>
          <w:sz w:val="24"/>
          <w:szCs w:val="24"/>
          <w:lang w:eastAsia="ru-RU"/>
        </w:rPr>
        <w:t>2.2</w:t>
      </w:r>
      <w:r w:rsidR="00076800" w:rsidRPr="00C05755">
        <w:rPr>
          <w:rFonts w:ascii="Times New Roman" w:hAnsi="Times New Roman"/>
          <w:b/>
          <w:sz w:val="24"/>
          <w:szCs w:val="24"/>
          <w:lang w:eastAsia="ru-RU"/>
        </w:rPr>
        <w:t>.</w:t>
      </w:r>
      <w:r w:rsidR="000A7E35" w:rsidRPr="00C05755">
        <w:rPr>
          <w:rFonts w:ascii="Times New Roman" w:hAnsi="Times New Roman"/>
          <w:b/>
          <w:sz w:val="24"/>
          <w:szCs w:val="24"/>
          <w:lang w:eastAsia="ru-RU"/>
        </w:rPr>
        <w:t xml:space="preserve"> </w:t>
      </w:r>
      <w:r w:rsidR="00076800" w:rsidRPr="00C05755">
        <w:rPr>
          <w:rFonts w:ascii="Times New Roman" w:hAnsi="Times New Roman"/>
          <w:b/>
          <w:sz w:val="24"/>
          <w:szCs w:val="24"/>
          <w:lang w:eastAsia="ru-RU"/>
        </w:rPr>
        <w:t xml:space="preserve">Название </w:t>
      </w:r>
      <w:r w:rsidR="000A7E35" w:rsidRPr="00C05755">
        <w:rPr>
          <w:rFonts w:ascii="Times New Roman" w:hAnsi="Times New Roman"/>
          <w:b/>
          <w:sz w:val="24"/>
          <w:szCs w:val="24"/>
          <w:lang w:eastAsia="ru-RU"/>
        </w:rPr>
        <w:t xml:space="preserve">учебного </w:t>
      </w:r>
      <w:r w:rsidR="00CD7E28" w:rsidRPr="00C05755">
        <w:rPr>
          <w:rFonts w:ascii="Times New Roman" w:hAnsi="Times New Roman"/>
          <w:b/>
          <w:sz w:val="24"/>
          <w:szCs w:val="24"/>
          <w:lang w:eastAsia="ru-RU"/>
        </w:rPr>
        <w:t>предмета</w:t>
      </w:r>
    </w:p>
    <w:p w:rsidR="00076800" w:rsidRPr="00C05755" w:rsidRDefault="00EB6688" w:rsidP="00C05755">
      <w:pPr>
        <w:spacing w:after="0"/>
        <w:rPr>
          <w:rFonts w:ascii="Times New Roman" w:hAnsi="Times New Roman"/>
          <w:sz w:val="24"/>
          <w:szCs w:val="24"/>
          <w:lang w:eastAsia="ru-RU"/>
        </w:rPr>
      </w:pPr>
      <w:r w:rsidRPr="00C05755">
        <w:rPr>
          <w:rFonts w:ascii="Times New Roman" w:hAnsi="Times New Roman"/>
          <w:sz w:val="24"/>
          <w:szCs w:val="24"/>
          <w:lang w:eastAsia="ru-RU"/>
        </w:rPr>
        <w:t>Учебный предмет</w:t>
      </w:r>
      <w:r w:rsidRPr="00C05755">
        <w:rPr>
          <w:rFonts w:ascii="Times New Roman" w:hAnsi="Times New Roman"/>
          <w:b/>
          <w:sz w:val="24"/>
          <w:szCs w:val="24"/>
          <w:lang w:eastAsia="ru-RU"/>
        </w:rPr>
        <w:t xml:space="preserve"> </w:t>
      </w:r>
      <w:r w:rsidRPr="00C05755">
        <w:rPr>
          <w:rFonts w:ascii="Times New Roman" w:hAnsi="Times New Roman"/>
          <w:sz w:val="24"/>
          <w:szCs w:val="24"/>
          <w:lang w:eastAsia="ru-RU"/>
        </w:rPr>
        <w:t xml:space="preserve"> «</w:t>
      </w:r>
      <w:r w:rsidR="007A2289" w:rsidRPr="00C05755">
        <w:rPr>
          <w:rFonts w:ascii="Times New Roman" w:hAnsi="Times New Roman"/>
          <w:sz w:val="24"/>
          <w:szCs w:val="24"/>
        </w:rPr>
        <w:t>Основы регионального развития</w:t>
      </w:r>
      <w:r w:rsidRPr="00C05755">
        <w:rPr>
          <w:rFonts w:ascii="Times New Roman" w:hAnsi="Times New Roman"/>
          <w:sz w:val="24"/>
          <w:szCs w:val="24"/>
          <w:lang w:eastAsia="ru-RU"/>
        </w:rPr>
        <w:t>».</w:t>
      </w:r>
    </w:p>
    <w:p w:rsidR="0010235D" w:rsidRPr="00C05755" w:rsidRDefault="00076800" w:rsidP="00C05755">
      <w:pPr>
        <w:spacing w:after="0"/>
        <w:rPr>
          <w:rFonts w:ascii="Times New Roman" w:hAnsi="Times New Roman"/>
          <w:sz w:val="24"/>
          <w:szCs w:val="24"/>
          <w:lang w:eastAsia="ru-RU"/>
        </w:rPr>
      </w:pPr>
      <w:r w:rsidRPr="00C05755">
        <w:rPr>
          <w:rFonts w:ascii="Times New Roman" w:hAnsi="Times New Roman"/>
          <w:sz w:val="24"/>
          <w:szCs w:val="24"/>
          <w:lang w:eastAsia="ru-RU"/>
        </w:rPr>
        <w:t>В состав УМК входит</w:t>
      </w:r>
      <w:r w:rsidR="005D2D5C" w:rsidRPr="00C05755">
        <w:rPr>
          <w:rFonts w:ascii="Times New Roman" w:hAnsi="Times New Roman"/>
          <w:sz w:val="24"/>
          <w:szCs w:val="24"/>
          <w:lang w:eastAsia="ru-RU"/>
        </w:rPr>
        <w:t>:</w:t>
      </w:r>
    </w:p>
    <w:p w:rsidR="00D13D89" w:rsidRPr="00C05755" w:rsidRDefault="007A2289" w:rsidP="00C05755">
      <w:pPr>
        <w:pStyle w:val="af1"/>
        <w:spacing w:line="276" w:lineRule="auto"/>
        <w:ind w:right="28"/>
        <w:rPr>
          <w:bCs/>
          <w:sz w:val="24"/>
          <w:szCs w:val="24"/>
        </w:rPr>
      </w:pPr>
      <w:r w:rsidRPr="00C05755">
        <w:rPr>
          <w:sz w:val="24"/>
          <w:szCs w:val="24"/>
        </w:rPr>
        <w:t xml:space="preserve">1. </w:t>
      </w:r>
      <w:r w:rsidR="00DA5166" w:rsidRPr="00C05755">
        <w:rPr>
          <w:bCs/>
          <w:sz w:val="24"/>
          <w:szCs w:val="24"/>
        </w:rPr>
        <w:t xml:space="preserve">Пособие для учителя по реализации учебного предмета «Основы регионального развития»,10 класс, </w:t>
      </w:r>
      <w:proofErr w:type="spellStart"/>
      <w:r w:rsidR="00DA5166" w:rsidRPr="00C05755">
        <w:rPr>
          <w:bCs/>
          <w:sz w:val="24"/>
          <w:szCs w:val="24"/>
        </w:rPr>
        <w:t>Молодцова</w:t>
      </w:r>
      <w:proofErr w:type="spellEnd"/>
      <w:r w:rsidR="00DA5166" w:rsidRPr="00C05755">
        <w:rPr>
          <w:bCs/>
          <w:sz w:val="24"/>
          <w:szCs w:val="24"/>
        </w:rPr>
        <w:t xml:space="preserve"> И.В., </w:t>
      </w:r>
      <w:proofErr w:type="spellStart"/>
      <w:r w:rsidR="00DA5166" w:rsidRPr="00C05755">
        <w:rPr>
          <w:bCs/>
          <w:sz w:val="24"/>
          <w:szCs w:val="24"/>
        </w:rPr>
        <w:t>Лисина</w:t>
      </w:r>
      <w:proofErr w:type="spellEnd"/>
      <w:r w:rsidR="00DA5166" w:rsidRPr="00C05755">
        <w:rPr>
          <w:bCs/>
          <w:sz w:val="24"/>
          <w:szCs w:val="24"/>
        </w:rPr>
        <w:t xml:space="preserve"> С.А., </w:t>
      </w:r>
      <w:proofErr w:type="spellStart"/>
      <w:r w:rsidR="00DA5166" w:rsidRPr="00C05755">
        <w:rPr>
          <w:bCs/>
          <w:sz w:val="24"/>
          <w:szCs w:val="24"/>
        </w:rPr>
        <w:t>Зелова</w:t>
      </w:r>
      <w:proofErr w:type="spellEnd"/>
      <w:r w:rsidR="00DA5166" w:rsidRPr="00C05755">
        <w:rPr>
          <w:bCs/>
          <w:sz w:val="24"/>
          <w:szCs w:val="24"/>
        </w:rPr>
        <w:t xml:space="preserve"> О.Г.: Красноярск, 2006 год; </w:t>
      </w:r>
    </w:p>
    <w:p w:rsidR="007A2289" w:rsidRPr="00C05755" w:rsidRDefault="00DA5166" w:rsidP="00C05755">
      <w:pPr>
        <w:pStyle w:val="a5"/>
        <w:spacing w:before="0" w:beforeAutospacing="0" w:after="0" w:afterAutospacing="0" w:line="276" w:lineRule="auto"/>
      </w:pPr>
      <w:r w:rsidRPr="00C05755">
        <w:t xml:space="preserve">2. </w:t>
      </w:r>
      <w:r w:rsidR="007A2289" w:rsidRPr="00C05755">
        <w:t>Пособие для учителя Основы регионального развития. 11 класс. Молодцова И.В., Петрова Н.А., Лисина С.А., Мамонтова Л.П. Красноярск 2007.</w:t>
      </w:r>
    </w:p>
    <w:p w:rsidR="007A2289" w:rsidRPr="00C05755" w:rsidRDefault="00DA5166" w:rsidP="00C05755">
      <w:pPr>
        <w:pStyle w:val="a5"/>
        <w:spacing w:before="0" w:beforeAutospacing="0" w:after="0" w:afterAutospacing="0" w:line="276" w:lineRule="auto"/>
        <w:rPr>
          <w:bCs/>
        </w:rPr>
      </w:pPr>
      <w:r w:rsidRPr="00C05755">
        <w:rPr>
          <w:bCs/>
        </w:rPr>
        <w:t>3</w:t>
      </w:r>
      <w:r w:rsidR="007A2289" w:rsidRPr="00C05755">
        <w:rPr>
          <w:bCs/>
        </w:rPr>
        <w:t xml:space="preserve">. В качестве опорных источников информации используются </w:t>
      </w:r>
      <w:r w:rsidRPr="00C05755">
        <w:rPr>
          <w:bCs/>
        </w:rPr>
        <w:t xml:space="preserve">официальные краевые </w:t>
      </w:r>
      <w:r w:rsidR="007A2289" w:rsidRPr="00C05755">
        <w:rPr>
          <w:bCs/>
        </w:rPr>
        <w:t xml:space="preserve">Интернет-ресурсы: </w:t>
      </w:r>
      <w:hyperlink r:id="rId8" w:history="1">
        <w:r w:rsidR="007A2289" w:rsidRPr="00C05755">
          <w:rPr>
            <w:rStyle w:val="af"/>
            <w:bCs/>
            <w:color w:val="auto"/>
          </w:rPr>
          <w:t>http://www.sobranie.info</w:t>
        </w:r>
      </w:hyperlink>
      <w:r w:rsidR="007A2289" w:rsidRPr="00C05755">
        <w:rPr>
          <w:bCs/>
        </w:rPr>
        <w:t xml:space="preserve">, </w:t>
      </w:r>
      <w:hyperlink r:id="rId9" w:history="1">
        <w:r w:rsidR="007A2289" w:rsidRPr="00C05755">
          <w:rPr>
            <w:rStyle w:val="af"/>
            <w:bCs/>
            <w:color w:val="auto"/>
          </w:rPr>
          <w:t>http://www.krskstate.ru/</w:t>
        </w:r>
      </w:hyperlink>
      <w:r w:rsidR="007A2289" w:rsidRPr="00C05755">
        <w:rPr>
          <w:bCs/>
        </w:rPr>
        <w:t xml:space="preserve">, </w:t>
      </w:r>
      <w:hyperlink r:id="rId10" w:history="1">
        <w:r w:rsidR="007A2289" w:rsidRPr="00C05755">
          <w:rPr>
            <w:rStyle w:val="af"/>
            <w:bCs/>
            <w:color w:val="auto"/>
          </w:rPr>
          <w:t>http://shr24.ru</w:t>
        </w:r>
      </w:hyperlink>
      <w:r w:rsidR="007A2289" w:rsidRPr="00C05755">
        <w:rPr>
          <w:bCs/>
        </w:rPr>
        <w:t xml:space="preserve">. </w:t>
      </w:r>
    </w:p>
    <w:p w:rsidR="00702AE7" w:rsidRPr="00C05755" w:rsidRDefault="00702AE7" w:rsidP="00C05755">
      <w:pPr>
        <w:spacing w:after="0"/>
        <w:rPr>
          <w:rFonts w:ascii="Times New Roman" w:hAnsi="Times New Roman"/>
          <w:sz w:val="24"/>
          <w:szCs w:val="24"/>
          <w:lang w:eastAsia="ru-RU"/>
        </w:rPr>
      </w:pPr>
    </w:p>
    <w:p w:rsidR="00F807B6" w:rsidRPr="00C05755" w:rsidRDefault="00F807B6" w:rsidP="00C05755">
      <w:pPr>
        <w:spacing w:after="0"/>
        <w:rPr>
          <w:rFonts w:ascii="Times New Roman" w:hAnsi="Times New Roman"/>
          <w:b/>
          <w:sz w:val="24"/>
          <w:szCs w:val="24"/>
          <w:lang w:eastAsia="ru-RU"/>
        </w:rPr>
      </w:pPr>
      <w:r w:rsidRPr="00C05755">
        <w:rPr>
          <w:rFonts w:ascii="Times New Roman" w:hAnsi="Times New Roman"/>
          <w:b/>
          <w:sz w:val="24"/>
          <w:szCs w:val="24"/>
          <w:lang w:eastAsia="ru-RU"/>
        </w:rPr>
        <w:t>2.3. Актуальность изучения предмета</w:t>
      </w:r>
    </w:p>
    <w:p w:rsidR="005D2D5C" w:rsidRPr="00C05755" w:rsidRDefault="005D2D5C" w:rsidP="00C05755">
      <w:pPr>
        <w:spacing w:after="0"/>
        <w:ind w:left="360"/>
        <w:rPr>
          <w:rFonts w:ascii="Times New Roman" w:hAnsi="Times New Roman"/>
          <w:sz w:val="24"/>
          <w:szCs w:val="24"/>
        </w:rPr>
      </w:pPr>
      <w:r w:rsidRPr="00C05755">
        <w:rPr>
          <w:rFonts w:ascii="Times New Roman" w:hAnsi="Times New Roman"/>
          <w:sz w:val="24"/>
          <w:szCs w:val="24"/>
        </w:rPr>
        <w:t>Каждый образованный гражданин России должен знать свою «малую Родину», особенности её истории, культуры, природы, общественно – политической жизни. Особенности географического положения нашего города, края не привлекают массового притока населения, поэтому мы должны сделать всё, чтобы молодёжь осознала возможность реализовать свои жизненные планы, получая образование, работу на территории своего края.</w:t>
      </w:r>
    </w:p>
    <w:p w:rsidR="00255035" w:rsidRPr="00C05755" w:rsidRDefault="00255035" w:rsidP="00C05755">
      <w:pPr>
        <w:spacing w:after="0"/>
        <w:ind w:firstLine="709"/>
        <w:jc w:val="both"/>
        <w:rPr>
          <w:rFonts w:ascii="Times New Roman" w:hAnsi="Times New Roman"/>
          <w:sz w:val="24"/>
          <w:szCs w:val="24"/>
        </w:rPr>
      </w:pPr>
      <w:r w:rsidRPr="00C05755">
        <w:rPr>
          <w:rFonts w:ascii="Times New Roman" w:hAnsi="Times New Roman"/>
          <w:sz w:val="24"/>
          <w:szCs w:val="24"/>
        </w:rPr>
        <w:t xml:space="preserve">Новизна предмета состоит в том, что его содержанием являются не понятия и представления социальных наук, а единство знаний и практических умений и навыков старшеклассников, направленное на понимание и решение проблем, реально существующих в обществе. </w:t>
      </w:r>
    </w:p>
    <w:p w:rsidR="00255035" w:rsidRPr="00C05755" w:rsidRDefault="00255035" w:rsidP="00C05755">
      <w:pPr>
        <w:pStyle w:val="2"/>
        <w:spacing w:before="0" w:after="0" w:line="276" w:lineRule="auto"/>
        <w:jc w:val="both"/>
        <w:rPr>
          <w:rFonts w:ascii="Times New Roman" w:hAnsi="Times New Roman" w:cs="Times New Roman"/>
          <w:b w:val="0"/>
          <w:i w:val="0"/>
          <w:sz w:val="24"/>
          <w:szCs w:val="24"/>
        </w:rPr>
      </w:pPr>
      <w:r w:rsidRPr="00C05755">
        <w:rPr>
          <w:rFonts w:ascii="Times New Roman" w:hAnsi="Times New Roman" w:cs="Times New Roman"/>
          <w:b w:val="0"/>
          <w:i w:val="0"/>
          <w:sz w:val="24"/>
          <w:szCs w:val="24"/>
        </w:rPr>
        <w:t xml:space="preserve">Курс является межпредметным: в его содержание включен материал по основам региональной политики, политологии, праву, истории, социологии. </w:t>
      </w:r>
    </w:p>
    <w:p w:rsidR="00011897" w:rsidRPr="00C05755" w:rsidRDefault="00011897" w:rsidP="00C05755">
      <w:pPr>
        <w:spacing w:after="0"/>
        <w:rPr>
          <w:rFonts w:ascii="Times New Roman" w:hAnsi="Times New Roman"/>
          <w:b/>
          <w:sz w:val="24"/>
          <w:szCs w:val="24"/>
        </w:rPr>
      </w:pPr>
      <w:r w:rsidRPr="00C05755">
        <w:rPr>
          <w:rFonts w:ascii="Times New Roman" w:hAnsi="Times New Roman"/>
          <w:sz w:val="24"/>
          <w:szCs w:val="24"/>
        </w:rPr>
        <w:t xml:space="preserve"> </w:t>
      </w:r>
      <w:r w:rsidRPr="00C05755">
        <w:rPr>
          <w:rFonts w:ascii="Times New Roman" w:hAnsi="Times New Roman"/>
          <w:b/>
          <w:sz w:val="24"/>
          <w:szCs w:val="24"/>
        </w:rPr>
        <w:t>Основными целями изучения предмета являются:</w:t>
      </w:r>
    </w:p>
    <w:p w:rsidR="005D2D5C" w:rsidRPr="00C05755" w:rsidRDefault="005D2D5C" w:rsidP="00C05755">
      <w:pPr>
        <w:numPr>
          <w:ilvl w:val="0"/>
          <w:numId w:val="24"/>
        </w:numPr>
        <w:suppressAutoHyphens/>
        <w:spacing w:after="0"/>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t xml:space="preserve">формирование у обучающихся гражданской ответственности и правового самосознания, духовной культуры, социального мышления и способности к успешной социализации в обществе; </w:t>
      </w:r>
    </w:p>
    <w:p w:rsidR="005D2D5C" w:rsidRPr="00C05755" w:rsidRDefault="005D2D5C" w:rsidP="00C05755">
      <w:pPr>
        <w:numPr>
          <w:ilvl w:val="0"/>
          <w:numId w:val="24"/>
        </w:numPr>
        <w:suppressAutoHyphens/>
        <w:spacing w:after="0"/>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lastRenderedPageBreak/>
        <w:t xml:space="preserve">воспитание приверженности к гуманистическим ценностям, положенным в основу законов Красноярского края; </w:t>
      </w:r>
    </w:p>
    <w:p w:rsidR="005D2D5C" w:rsidRPr="00C05755" w:rsidRDefault="005D2D5C" w:rsidP="00C05755">
      <w:pPr>
        <w:numPr>
          <w:ilvl w:val="0"/>
          <w:numId w:val="24"/>
        </w:numPr>
        <w:suppressAutoHyphens/>
        <w:spacing w:after="0"/>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t xml:space="preserve">освоение системы знаний о деятельности жителей Красноярского края, об обществе, его сферах, правовом регулировании общественных отношений в Красноярском крае, необходимых для эффективного взаимодействия с социальной средой; </w:t>
      </w:r>
    </w:p>
    <w:p w:rsidR="005D2D5C" w:rsidRPr="00C05755" w:rsidRDefault="005D2D5C" w:rsidP="00C05755">
      <w:pPr>
        <w:numPr>
          <w:ilvl w:val="0"/>
          <w:numId w:val="24"/>
        </w:numPr>
        <w:suppressAutoHyphens/>
        <w:spacing w:after="0"/>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t xml:space="preserve">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необходимых для позитивного участия в жизни Красноярского края; </w:t>
      </w:r>
    </w:p>
    <w:p w:rsidR="005D2D5C" w:rsidRPr="00C05755" w:rsidRDefault="005D2D5C" w:rsidP="00C05755">
      <w:pPr>
        <w:numPr>
          <w:ilvl w:val="0"/>
          <w:numId w:val="24"/>
        </w:numPr>
        <w:suppressAutoHyphens/>
        <w:spacing w:after="280"/>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t xml:space="preserve">формирование опыта применения полученных знаний и умений для решения типичных задач в области социальных отношений; в сфере гражданской и общественной деятельности, межличностных отношений, включая отношения между людьми разных национальностей и народов, проживающих на территории Красноярского края, познавательной, коммуникативной, семейно-бытовой деятельности. </w:t>
      </w:r>
    </w:p>
    <w:p w:rsidR="00F502FB" w:rsidRPr="00C05755" w:rsidRDefault="00F807B6" w:rsidP="00C05755">
      <w:pPr>
        <w:spacing w:after="0"/>
        <w:rPr>
          <w:rFonts w:ascii="Times New Roman" w:eastAsia="Times New Roman" w:hAnsi="Times New Roman"/>
          <w:sz w:val="24"/>
          <w:szCs w:val="24"/>
          <w:lang w:eastAsia="ru-RU"/>
        </w:rPr>
      </w:pPr>
      <w:r w:rsidRPr="00C05755">
        <w:rPr>
          <w:rFonts w:ascii="Times New Roman" w:eastAsia="Times New Roman" w:hAnsi="Times New Roman"/>
          <w:b/>
          <w:sz w:val="24"/>
          <w:szCs w:val="24"/>
          <w:lang w:eastAsia="ru-RU"/>
        </w:rPr>
        <w:t>2.4</w:t>
      </w:r>
      <w:r w:rsidR="0010235D" w:rsidRPr="00C05755">
        <w:rPr>
          <w:rFonts w:ascii="Times New Roman" w:eastAsia="Times New Roman" w:hAnsi="Times New Roman"/>
          <w:b/>
          <w:sz w:val="24"/>
          <w:szCs w:val="24"/>
          <w:lang w:eastAsia="ru-RU"/>
        </w:rPr>
        <w:t>. Планируемые результаты</w:t>
      </w:r>
      <w:r w:rsidRPr="00C05755">
        <w:rPr>
          <w:rFonts w:ascii="Times New Roman" w:eastAsia="Times New Roman" w:hAnsi="Times New Roman"/>
          <w:b/>
          <w:sz w:val="24"/>
          <w:szCs w:val="24"/>
          <w:lang w:eastAsia="ru-RU"/>
        </w:rPr>
        <w:t xml:space="preserve"> </w:t>
      </w:r>
      <w:r w:rsidR="00DA5166" w:rsidRPr="00C05755">
        <w:rPr>
          <w:rFonts w:ascii="Times New Roman" w:eastAsia="Times New Roman" w:hAnsi="Times New Roman"/>
          <w:b/>
          <w:sz w:val="24"/>
          <w:szCs w:val="24"/>
          <w:lang w:eastAsia="ru-RU"/>
        </w:rPr>
        <w:t>освоения</w:t>
      </w:r>
      <w:r w:rsidR="00A64E2A" w:rsidRPr="00C05755">
        <w:rPr>
          <w:rFonts w:ascii="Times New Roman" w:eastAsia="Times New Roman" w:hAnsi="Times New Roman"/>
          <w:b/>
          <w:sz w:val="24"/>
          <w:szCs w:val="24"/>
          <w:lang w:eastAsia="ru-RU"/>
        </w:rPr>
        <w:t xml:space="preserve"> </w:t>
      </w:r>
      <w:r w:rsidRPr="00C05755">
        <w:rPr>
          <w:rFonts w:ascii="Times New Roman" w:eastAsia="Times New Roman" w:hAnsi="Times New Roman"/>
          <w:b/>
          <w:sz w:val="24"/>
          <w:szCs w:val="24"/>
          <w:lang w:eastAsia="ru-RU"/>
        </w:rPr>
        <w:t>учебного предмета</w:t>
      </w:r>
    </w:p>
    <w:p w:rsidR="00255035" w:rsidRPr="00C05755" w:rsidRDefault="00255035" w:rsidP="00C05755">
      <w:pPr>
        <w:pStyle w:val="ConsPlusNormal"/>
        <w:widowControl/>
        <w:spacing w:line="276" w:lineRule="auto"/>
        <w:ind w:firstLine="0"/>
        <w:jc w:val="both"/>
        <w:rPr>
          <w:rFonts w:ascii="Times New Roman" w:hAnsi="Times New Roman" w:cs="Times New Roman"/>
          <w:sz w:val="24"/>
          <w:szCs w:val="24"/>
        </w:rPr>
      </w:pPr>
      <w:r w:rsidRPr="00C05755">
        <w:rPr>
          <w:rFonts w:ascii="Times New Roman" w:hAnsi="Times New Roman" w:cs="Times New Roman"/>
          <w:sz w:val="24"/>
          <w:szCs w:val="24"/>
        </w:rPr>
        <w:t xml:space="preserve">В результате изучения учебного предмета «Основы регионального развития» </w:t>
      </w:r>
      <w:proofErr w:type="gramStart"/>
      <w:r w:rsidRPr="00C05755">
        <w:rPr>
          <w:rFonts w:ascii="Times New Roman" w:hAnsi="Times New Roman" w:cs="Times New Roman"/>
          <w:sz w:val="24"/>
          <w:szCs w:val="24"/>
        </w:rPr>
        <w:t>обучающийся</w:t>
      </w:r>
      <w:proofErr w:type="gramEnd"/>
      <w:r w:rsidRPr="00C05755">
        <w:rPr>
          <w:rFonts w:ascii="Times New Roman" w:hAnsi="Times New Roman" w:cs="Times New Roman"/>
          <w:sz w:val="24"/>
          <w:szCs w:val="24"/>
        </w:rPr>
        <w:t xml:space="preserve"> должен:</w:t>
      </w:r>
    </w:p>
    <w:p w:rsidR="00255035" w:rsidRPr="00C05755" w:rsidRDefault="00255035" w:rsidP="00C05755">
      <w:pPr>
        <w:pStyle w:val="ConsPlusNormal"/>
        <w:widowControl/>
        <w:numPr>
          <w:ilvl w:val="0"/>
          <w:numId w:val="25"/>
        </w:numPr>
        <w:spacing w:line="276" w:lineRule="auto"/>
        <w:jc w:val="both"/>
        <w:rPr>
          <w:rFonts w:ascii="Times New Roman" w:hAnsi="Times New Roman" w:cs="Times New Roman"/>
          <w:sz w:val="24"/>
          <w:szCs w:val="24"/>
        </w:rPr>
      </w:pPr>
      <w:r w:rsidRPr="00C05755">
        <w:rPr>
          <w:rFonts w:ascii="Times New Roman" w:hAnsi="Times New Roman" w:cs="Times New Roman"/>
          <w:sz w:val="24"/>
          <w:szCs w:val="24"/>
        </w:rPr>
        <w:t>знать место и роль человека в системе общественных отношений Красноярского края;</w:t>
      </w:r>
    </w:p>
    <w:p w:rsidR="00255035" w:rsidRPr="00C05755" w:rsidRDefault="00255035" w:rsidP="00C05755">
      <w:pPr>
        <w:pStyle w:val="ConsPlusNormal"/>
        <w:widowControl/>
        <w:numPr>
          <w:ilvl w:val="0"/>
          <w:numId w:val="25"/>
        </w:numPr>
        <w:spacing w:line="276" w:lineRule="auto"/>
        <w:jc w:val="both"/>
        <w:rPr>
          <w:rFonts w:ascii="Times New Roman" w:hAnsi="Times New Roman" w:cs="Times New Roman"/>
          <w:sz w:val="24"/>
          <w:szCs w:val="24"/>
        </w:rPr>
      </w:pPr>
      <w:r w:rsidRPr="00C05755">
        <w:rPr>
          <w:rFonts w:ascii="Times New Roman" w:hAnsi="Times New Roman" w:cs="Times New Roman"/>
          <w:sz w:val="24"/>
          <w:szCs w:val="24"/>
        </w:rPr>
        <w:t>знать тенденции политико-экономического и социального развития Красноярского края;</w:t>
      </w:r>
    </w:p>
    <w:p w:rsidR="00255035" w:rsidRPr="00C05755" w:rsidRDefault="00255035" w:rsidP="00C05755">
      <w:pPr>
        <w:pStyle w:val="ConsPlusNormal"/>
        <w:widowControl/>
        <w:numPr>
          <w:ilvl w:val="0"/>
          <w:numId w:val="25"/>
        </w:numPr>
        <w:spacing w:line="276" w:lineRule="auto"/>
        <w:jc w:val="both"/>
        <w:rPr>
          <w:rFonts w:ascii="Times New Roman" w:hAnsi="Times New Roman" w:cs="Times New Roman"/>
          <w:sz w:val="24"/>
          <w:szCs w:val="24"/>
        </w:rPr>
      </w:pPr>
      <w:r w:rsidRPr="00C05755">
        <w:rPr>
          <w:rFonts w:ascii="Times New Roman" w:hAnsi="Times New Roman" w:cs="Times New Roman"/>
          <w:sz w:val="24"/>
          <w:szCs w:val="24"/>
        </w:rPr>
        <w:t>уметь анализировать явления и события, происходящие в современной социальной жизни Красноярского края;</w:t>
      </w:r>
    </w:p>
    <w:p w:rsidR="00255035" w:rsidRPr="00C05755" w:rsidRDefault="00255035" w:rsidP="00C05755">
      <w:pPr>
        <w:pStyle w:val="ConsPlusNormal"/>
        <w:widowControl/>
        <w:numPr>
          <w:ilvl w:val="0"/>
          <w:numId w:val="25"/>
        </w:numPr>
        <w:spacing w:line="276" w:lineRule="auto"/>
        <w:jc w:val="both"/>
        <w:rPr>
          <w:rFonts w:ascii="Times New Roman" w:hAnsi="Times New Roman" w:cs="Times New Roman"/>
          <w:sz w:val="24"/>
          <w:szCs w:val="24"/>
        </w:rPr>
      </w:pPr>
      <w:r w:rsidRPr="00C05755">
        <w:rPr>
          <w:rFonts w:ascii="Times New Roman" w:hAnsi="Times New Roman" w:cs="Times New Roman"/>
          <w:sz w:val="24"/>
          <w:szCs w:val="24"/>
        </w:rPr>
        <w:t xml:space="preserve">уметь использовать приобретенные знания и умения в практической деятельности и повседневной жизни </w:t>
      </w:r>
      <w:proofErr w:type="gramStart"/>
      <w:r w:rsidRPr="00C05755">
        <w:rPr>
          <w:rFonts w:ascii="Times New Roman" w:hAnsi="Times New Roman" w:cs="Times New Roman"/>
          <w:sz w:val="24"/>
          <w:szCs w:val="24"/>
        </w:rPr>
        <w:t>для</w:t>
      </w:r>
      <w:proofErr w:type="gramEnd"/>
      <w:r w:rsidRPr="00C05755">
        <w:rPr>
          <w:rFonts w:ascii="Times New Roman" w:hAnsi="Times New Roman" w:cs="Times New Roman"/>
          <w:sz w:val="24"/>
          <w:szCs w:val="24"/>
        </w:rPr>
        <w:t>:</w:t>
      </w:r>
    </w:p>
    <w:p w:rsidR="00255035" w:rsidRPr="00C05755" w:rsidRDefault="00255035" w:rsidP="00C05755">
      <w:pPr>
        <w:pStyle w:val="ConsPlusNormal"/>
        <w:widowControl/>
        <w:numPr>
          <w:ilvl w:val="0"/>
          <w:numId w:val="27"/>
        </w:numPr>
        <w:spacing w:line="276" w:lineRule="auto"/>
        <w:jc w:val="both"/>
        <w:rPr>
          <w:rFonts w:ascii="Times New Roman" w:hAnsi="Times New Roman" w:cs="Times New Roman"/>
          <w:sz w:val="24"/>
          <w:szCs w:val="24"/>
        </w:rPr>
      </w:pPr>
      <w:r w:rsidRPr="00C05755">
        <w:rPr>
          <w:rFonts w:ascii="Times New Roman" w:hAnsi="Times New Roman" w:cs="Times New Roman"/>
          <w:sz w:val="24"/>
          <w:szCs w:val="24"/>
        </w:rPr>
        <w:t>эффективного выполнения типичных социальных ролей, сознательного взаимодействия с социальными институтами;</w:t>
      </w:r>
    </w:p>
    <w:p w:rsidR="00255035" w:rsidRPr="00C05755" w:rsidRDefault="00255035" w:rsidP="00C05755">
      <w:pPr>
        <w:pStyle w:val="ConsPlusNormal"/>
        <w:widowControl/>
        <w:numPr>
          <w:ilvl w:val="0"/>
          <w:numId w:val="27"/>
        </w:numPr>
        <w:spacing w:line="276" w:lineRule="auto"/>
        <w:jc w:val="both"/>
        <w:rPr>
          <w:rFonts w:ascii="Times New Roman" w:hAnsi="Times New Roman" w:cs="Times New Roman"/>
          <w:sz w:val="24"/>
          <w:szCs w:val="24"/>
        </w:rPr>
      </w:pPr>
      <w:r w:rsidRPr="00C05755">
        <w:rPr>
          <w:rFonts w:ascii="Times New Roman" w:hAnsi="Times New Roman" w:cs="Times New Roman"/>
          <w:sz w:val="24"/>
          <w:szCs w:val="24"/>
        </w:rPr>
        <w:t>успешной адаптации к социальной среде Красноярского края;</w:t>
      </w:r>
    </w:p>
    <w:p w:rsidR="00255035" w:rsidRPr="00C05755" w:rsidRDefault="00255035" w:rsidP="00C05755">
      <w:pPr>
        <w:pStyle w:val="ConsPlusNormal"/>
        <w:widowControl/>
        <w:numPr>
          <w:ilvl w:val="0"/>
          <w:numId w:val="27"/>
        </w:numPr>
        <w:spacing w:line="276" w:lineRule="auto"/>
        <w:jc w:val="both"/>
        <w:rPr>
          <w:rFonts w:ascii="Times New Roman" w:hAnsi="Times New Roman" w:cs="Times New Roman"/>
          <w:sz w:val="24"/>
          <w:szCs w:val="24"/>
        </w:rPr>
      </w:pPr>
      <w:r w:rsidRPr="00C05755">
        <w:rPr>
          <w:rFonts w:ascii="Times New Roman" w:hAnsi="Times New Roman" w:cs="Times New Roman"/>
          <w:sz w:val="24"/>
          <w:szCs w:val="24"/>
        </w:rPr>
        <w:t>решения задач в области социальных отношений по типу «человек – человек», «человек – общество»;</w:t>
      </w:r>
    </w:p>
    <w:p w:rsidR="00255035" w:rsidRPr="00C05755" w:rsidRDefault="00255035" w:rsidP="00C05755">
      <w:pPr>
        <w:pStyle w:val="ConsPlusNormal"/>
        <w:widowControl/>
        <w:numPr>
          <w:ilvl w:val="0"/>
          <w:numId w:val="27"/>
        </w:numPr>
        <w:spacing w:line="276" w:lineRule="auto"/>
        <w:jc w:val="both"/>
        <w:rPr>
          <w:rFonts w:ascii="Times New Roman" w:hAnsi="Times New Roman" w:cs="Times New Roman"/>
          <w:sz w:val="24"/>
          <w:szCs w:val="24"/>
        </w:rPr>
      </w:pPr>
      <w:r w:rsidRPr="00C05755">
        <w:rPr>
          <w:rFonts w:ascii="Times New Roman" w:hAnsi="Times New Roman" w:cs="Times New Roman"/>
          <w:sz w:val="24"/>
          <w:szCs w:val="24"/>
        </w:rPr>
        <w:t>ориентировки в актуальных общественных событиях и процессах, выработки собственной гражданской позиции.</w:t>
      </w:r>
    </w:p>
    <w:p w:rsidR="00465A95" w:rsidRPr="00C05755" w:rsidRDefault="00F807B6" w:rsidP="00C05755">
      <w:pPr>
        <w:spacing w:after="0"/>
        <w:rPr>
          <w:rFonts w:ascii="Times New Roman" w:hAnsi="Times New Roman"/>
          <w:b/>
          <w:sz w:val="24"/>
          <w:szCs w:val="24"/>
        </w:rPr>
      </w:pPr>
      <w:r w:rsidRPr="00C05755">
        <w:rPr>
          <w:rFonts w:ascii="Times New Roman" w:hAnsi="Times New Roman"/>
          <w:b/>
          <w:sz w:val="24"/>
          <w:szCs w:val="24"/>
        </w:rPr>
        <w:t>3</w:t>
      </w:r>
      <w:r w:rsidR="0078483B" w:rsidRPr="00C05755">
        <w:rPr>
          <w:rFonts w:ascii="Times New Roman" w:hAnsi="Times New Roman"/>
          <w:b/>
          <w:sz w:val="24"/>
          <w:szCs w:val="24"/>
        </w:rPr>
        <w:t>.</w:t>
      </w:r>
      <w:r w:rsidR="007C6F25" w:rsidRPr="00C05755">
        <w:rPr>
          <w:rFonts w:ascii="Times New Roman" w:hAnsi="Times New Roman"/>
          <w:b/>
          <w:sz w:val="24"/>
          <w:szCs w:val="24"/>
        </w:rPr>
        <w:t xml:space="preserve"> </w:t>
      </w:r>
      <w:r w:rsidR="0078483B" w:rsidRPr="00C05755">
        <w:rPr>
          <w:rFonts w:ascii="Times New Roman" w:hAnsi="Times New Roman"/>
          <w:b/>
          <w:sz w:val="24"/>
          <w:szCs w:val="24"/>
        </w:rPr>
        <w:t xml:space="preserve">Общая характеристика </w:t>
      </w:r>
      <w:r w:rsidR="007C6F25" w:rsidRPr="00C05755">
        <w:rPr>
          <w:rFonts w:ascii="Times New Roman" w:hAnsi="Times New Roman"/>
          <w:b/>
          <w:sz w:val="24"/>
          <w:szCs w:val="24"/>
        </w:rPr>
        <w:t>учебного предмета</w:t>
      </w:r>
    </w:p>
    <w:p w:rsidR="00465A95" w:rsidRPr="00C05755" w:rsidRDefault="00F807B6" w:rsidP="00C05755">
      <w:pPr>
        <w:spacing w:after="0"/>
        <w:jc w:val="both"/>
        <w:rPr>
          <w:rFonts w:ascii="Times New Roman" w:hAnsi="Times New Roman"/>
          <w:sz w:val="24"/>
          <w:szCs w:val="24"/>
          <w:lang w:eastAsia="ru-RU"/>
        </w:rPr>
      </w:pPr>
      <w:r w:rsidRPr="00C05755">
        <w:rPr>
          <w:rFonts w:ascii="Times New Roman" w:hAnsi="Times New Roman"/>
          <w:b/>
          <w:sz w:val="24"/>
          <w:szCs w:val="24"/>
          <w:lang w:eastAsia="ru-RU"/>
        </w:rPr>
        <w:t xml:space="preserve">3.1. Цель </w:t>
      </w:r>
      <w:r w:rsidR="00702AE7" w:rsidRPr="00C05755">
        <w:rPr>
          <w:rFonts w:ascii="Times New Roman" w:hAnsi="Times New Roman"/>
          <w:b/>
          <w:sz w:val="24"/>
          <w:szCs w:val="24"/>
          <w:lang w:eastAsia="ru-RU"/>
        </w:rPr>
        <w:t>данного этап</w:t>
      </w:r>
      <w:r w:rsidR="000E0672" w:rsidRPr="00C05755">
        <w:rPr>
          <w:rFonts w:ascii="Times New Roman" w:hAnsi="Times New Roman"/>
          <w:b/>
          <w:sz w:val="24"/>
          <w:szCs w:val="24"/>
          <w:lang w:eastAsia="ru-RU"/>
        </w:rPr>
        <w:t>а обучения основам регионального развития</w:t>
      </w:r>
    </w:p>
    <w:p w:rsidR="000E0672" w:rsidRPr="00C05755" w:rsidRDefault="000E0672" w:rsidP="00C05755">
      <w:pPr>
        <w:spacing w:after="0"/>
        <w:ind w:firstLine="708"/>
        <w:jc w:val="both"/>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t xml:space="preserve">Изучение учебного предмета «Основы регионального развития» направлено на достижение следующей цели: </w:t>
      </w:r>
    </w:p>
    <w:p w:rsidR="000E0672" w:rsidRPr="00C05755" w:rsidRDefault="000E0672" w:rsidP="00C05755">
      <w:pPr>
        <w:spacing w:after="0"/>
        <w:ind w:firstLine="708"/>
        <w:jc w:val="both"/>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t xml:space="preserve">содействовать развитию личности обучающегося – жителя Красноярского края, обладающего системными знаниями об обществе и окружающем мире, способного не только оценивать происходящие события, но и принимать взвешенные взрослые  решения. </w:t>
      </w:r>
    </w:p>
    <w:p w:rsidR="00011897" w:rsidRPr="00C05755" w:rsidRDefault="00011897" w:rsidP="00C05755">
      <w:pPr>
        <w:spacing w:after="0"/>
        <w:rPr>
          <w:rFonts w:ascii="Times New Roman" w:eastAsia="Times New Roman" w:hAnsi="Times New Roman"/>
          <w:sz w:val="24"/>
          <w:szCs w:val="24"/>
          <w:lang w:eastAsia="ru-RU"/>
        </w:rPr>
      </w:pPr>
      <w:r w:rsidRPr="00C05755">
        <w:rPr>
          <w:rFonts w:ascii="Times New Roman" w:eastAsia="Times New Roman" w:hAnsi="Times New Roman"/>
          <w:b/>
          <w:sz w:val="24"/>
          <w:szCs w:val="24"/>
          <w:lang w:eastAsia="ru-RU"/>
        </w:rPr>
        <w:t>Задачи</w:t>
      </w:r>
      <w:r w:rsidRPr="00C05755">
        <w:rPr>
          <w:rFonts w:ascii="Times New Roman" w:eastAsia="Times New Roman" w:hAnsi="Times New Roman"/>
          <w:sz w:val="24"/>
          <w:szCs w:val="24"/>
          <w:lang w:eastAsia="ru-RU"/>
        </w:rPr>
        <w:t xml:space="preserve">: </w:t>
      </w:r>
    </w:p>
    <w:p w:rsidR="000E0672" w:rsidRPr="00C05755" w:rsidRDefault="000E0672" w:rsidP="00C05755">
      <w:pPr>
        <w:numPr>
          <w:ilvl w:val="0"/>
          <w:numId w:val="30"/>
        </w:numPr>
        <w:spacing w:after="0"/>
        <w:jc w:val="both"/>
        <w:rPr>
          <w:rFonts w:ascii="Times New Roman" w:eastAsia="Times New Roman" w:hAnsi="Times New Roman"/>
          <w:sz w:val="24"/>
          <w:szCs w:val="24"/>
        </w:rPr>
      </w:pPr>
      <w:r w:rsidRPr="00C05755">
        <w:rPr>
          <w:rFonts w:ascii="Times New Roman" w:eastAsia="Times New Roman" w:hAnsi="Times New Roman"/>
          <w:sz w:val="24"/>
          <w:szCs w:val="24"/>
        </w:rPr>
        <w:t xml:space="preserve">помочь </w:t>
      </w:r>
      <w:proofErr w:type="gramStart"/>
      <w:r w:rsidRPr="00C05755">
        <w:rPr>
          <w:rFonts w:ascii="Times New Roman" w:eastAsia="Times New Roman" w:hAnsi="Times New Roman"/>
          <w:sz w:val="24"/>
          <w:szCs w:val="24"/>
        </w:rPr>
        <w:t>обучающимся</w:t>
      </w:r>
      <w:proofErr w:type="gramEnd"/>
      <w:r w:rsidRPr="00C05755">
        <w:rPr>
          <w:rFonts w:ascii="Times New Roman" w:eastAsia="Times New Roman" w:hAnsi="Times New Roman"/>
          <w:sz w:val="24"/>
          <w:szCs w:val="24"/>
        </w:rPr>
        <w:t xml:space="preserve"> на ступени среднего общего образования ориентироваться в событиях общественно-политической жизни Красноярского края,</w:t>
      </w:r>
    </w:p>
    <w:p w:rsidR="00D13D89" w:rsidRPr="00C05755" w:rsidRDefault="000E0672" w:rsidP="00C05755">
      <w:pPr>
        <w:numPr>
          <w:ilvl w:val="0"/>
          <w:numId w:val="30"/>
        </w:numPr>
        <w:spacing w:after="0"/>
        <w:jc w:val="both"/>
        <w:rPr>
          <w:rFonts w:ascii="Times New Roman" w:eastAsia="Times New Roman" w:hAnsi="Times New Roman"/>
          <w:sz w:val="24"/>
          <w:szCs w:val="24"/>
        </w:rPr>
      </w:pPr>
      <w:r w:rsidRPr="00C05755">
        <w:rPr>
          <w:rFonts w:ascii="Times New Roman" w:eastAsia="Times New Roman" w:hAnsi="Times New Roman"/>
          <w:sz w:val="24"/>
          <w:szCs w:val="24"/>
        </w:rPr>
        <w:t xml:space="preserve">помочь </w:t>
      </w:r>
      <w:r w:rsidR="00D13D89" w:rsidRPr="00C05755">
        <w:rPr>
          <w:rFonts w:ascii="Times New Roman" w:eastAsia="Times New Roman" w:hAnsi="Times New Roman"/>
          <w:sz w:val="24"/>
          <w:szCs w:val="24"/>
        </w:rPr>
        <w:t>сформировать</w:t>
      </w:r>
      <w:r w:rsidRPr="00C05755">
        <w:rPr>
          <w:rFonts w:ascii="Times New Roman" w:eastAsia="Times New Roman" w:hAnsi="Times New Roman"/>
          <w:sz w:val="24"/>
          <w:szCs w:val="24"/>
        </w:rPr>
        <w:t xml:space="preserve"> у </w:t>
      </w:r>
      <w:r w:rsidR="00D13D89" w:rsidRPr="00C05755">
        <w:rPr>
          <w:rFonts w:ascii="Times New Roman" w:eastAsia="Times New Roman" w:hAnsi="Times New Roman"/>
          <w:sz w:val="24"/>
          <w:szCs w:val="24"/>
        </w:rPr>
        <w:t xml:space="preserve">обучающихся </w:t>
      </w:r>
      <w:r w:rsidRPr="00C05755">
        <w:rPr>
          <w:rFonts w:ascii="Times New Roman" w:eastAsia="Times New Roman" w:hAnsi="Times New Roman"/>
          <w:sz w:val="24"/>
          <w:szCs w:val="24"/>
        </w:rPr>
        <w:t xml:space="preserve"> профессиональных интересов, навыков самостоятельного осмысления социально-экономической, политической и духовной жизни Красноярского края, </w:t>
      </w:r>
    </w:p>
    <w:p w:rsidR="00D13D89" w:rsidRPr="00C05755" w:rsidRDefault="00D13D89" w:rsidP="00C05755">
      <w:pPr>
        <w:numPr>
          <w:ilvl w:val="0"/>
          <w:numId w:val="30"/>
        </w:numPr>
        <w:spacing w:after="0"/>
        <w:jc w:val="both"/>
        <w:rPr>
          <w:rFonts w:ascii="Times New Roman" w:eastAsia="Times New Roman" w:hAnsi="Times New Roman"/>
          <w:sz w:val="24"/>
          <w:szCs w:val="24"/>
        </w:rPr>
      </w:pPr>
      <w:r w:rsidRPr="00C05755">
        <w:rPr>
          <w:rFonts w:ascii="Times New Roman" w:eastAsia="Times New Roman" w:hAnsi="Times New Roman"/>
          <w:sz w:val="24"/>
          <w:szCs w:val="24"/>
        </w:rPr>
        <w:t>помочь становлению</w:t>
      </w:r>
      <w:r w:rsidR="000E0672" w:rsidRPr="00C05755">
        <w:rPr>
          <w:rFonts w:ascii="Times New Roman" w:eastAsia="Times New Roman" w:hAnsi="Times New Roman"/>
          <w:sz w:val="24"/>
          <w:szCs w:val="24"/>
        </w:rPr>
        <w:t xml:space="preserve"> активной гражданской позиции</w:t>
      </w:r>
      <w:r w:rsidRPr="00C05755">
        <w:rPr>
          <w:rFonts w:ascii="Times New Roman" w:eastAsia="Times New Roman" w:hAnsi="Times New Roman"/>
          <w:sz w:val="24"/>
          <w:szCs w:val="24"/>
        </w:rPr>
        <w:t>,</w:t>
      </w:r>
    </w:p>
    <w:p w:rsidR="000E0672" w:rsidRPr="00C05755" w:rsidRDefault="00D13D89" w:rsidP="00C05755">
      <w:pPr>
        <w:numPr>
          <w:ilvl w:val="0"/>
          <w:numId w:val="30"/>
        </w:numPr>
        <w:spacing w:after="0"/>
        <w:jc w:val="both"/>
        <w:rPr>
          <w:rFonts w:ascii="Times New Roman" w:eastAsia="Times New Roman" w:hAnsi="Times New Roman"/>
          <w:sz w:val="24"/>
          <w:szCs w:val="24"/>
        </w:rPr>
      </w:pPr>
      <w:r w:rsidRPr="00C05755">
        <w:rPr>
          <w:rFonts w:ascii="Times New Roman" w:eastAsia="Times New Roman" w:hAnsi="Times New Roman"/>
          <w:sz w:val="24"/>
          <w:szCs w:val="24"/>
        </w:rPr>
        <w:t>способствовать развитию</w:t>
      </w:r>
      <w:r w:rsidR="000E0672" w:rsidRPr="00C05755">
        <w:rPr>
          <w:rFonts w:ascii="Times New Roman" w:eastAsia="Times New Roman" w:hAnsi="Times New Roman"/>
          <w:sz w:val="24"/>
          <w:szCs w:val="24"/>
        </w:rPr>
        <w:t xml:space="preserve"> общей культуры</w:t>
      </w:r>
      <w:r w:rsidRPr="00C05755">
        <w:rPr>
          <w:rFonts w:ascii="Times New Roman" w:eastAsia="Times New Roman" w:hAnsi="Times New Roman"/>
          <w:sz w:val="24"/>
          <w:szCs w:val="24"/>
        </w:rPr>
        <w:t xml:space="preserve"> обучающихся.</w:t>
      </w:r>
    </w:p>
    <w:p w:rsidR="00A64E2A" w:rsidRPr="00C05755" w:rsidRDefault="00A64E2A" w:rsidP="00C05755">
      <w:pPr>
        <w:spacing w:after="0"/>
        <w:jc w:val="both"/>
        <w:rPr>
          <w:rFonts w:ascii="Times New Roman" w:hAnsi="Times New Roman"/>
          <w:b/>
          <w:sz w:val="24"/>
          <w:szCs w:val="24"/>
        </w:rPr>
      </w:pPr>
    </w:p>
    <w:p w:rsidR="00F807B6" w:rsidRPr="00C05755" w:rsidRDefault="00F807B6" w:rsidP="00C05755">
      <w:pPr>
        <w:spacing w:after="0"/>
        <w:jc w:val="both"/>
        <w:rPr>
          <w:rFonts w:ascii="Times New Roman" w:hAnsi="Times New Roman"/>
          <w:b/>
          <w:sz w:val="24"/>
          <w:szCs w:val="24"/>
        </w:rPr>
      </w:pPr>
      <w:r w:rsidRPr="00C05755">
        <w:rPr>
          <w:rFonts w:ascii="Times New Roman" w:hAnsi="Times New Roman"/>
          <w:b/>
          <w:sz w:val="24"/>
          <w:szCs w:val="24"/>
        </w:rPr>
        <w:t>3.2. Краткая характеристика учебного предмета</w:t>
      </w:r>
    </w:p>
    <w:p w:rsidR="00D13D89" w:rsidRPr="00C05755" w:rsidRDefault="00D13D89" w:rsidP="00C05755">
      <w:pPr>
        <w:spacing w:after="0"/>
        <w:ind w:firstLine="708"/>
        <w:jc w:val="both"/>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lastRenderedPageBreak/>
        <w:t xml:space="preserve">Программа по учебному предмету «Основы регионального развития» обеспечивает преемственность по отношению к материалу, осваиваемому </w:t>
      </w:r>
      <w:proofErr w:type="gramStart"/>
      <w:r w:rsidRPr="00C05755">
        <w:rPr>
          <w:rFonts w:ascii="Times New Roman" w:eastAsia="Times New Roman" w:hAnsi="Times New Roman"/>
          <w:sz w:val="24"/>
          <w:szCs w:val="24"/>
          <w:lang w:eastAsia="ru-RU"/>
        </w:rPr>
        <w:t>обучающимися</w:t>
      </w:r>
      <w:proofErr w:type="gramEnd"/>
      <w:r w:rsidRPr="00C05755">
        <w:rPr>
          <w:rFonts w:ascii="Times New Roman" w:eastAsia="Times New Roman" w:hAnsi="Times New Roman"/>
          <w:sz w:val="24"/>
          <w:szCs w:val="24"/>
          <w:lang w:eastAsia="ru-RU"/>
        </w:rPr>
        <w:t xml:space="preserve"> на ступени основного общего образования в рамках предметов краевого (национально-регионального) компонента государственных образовательных стандартов общего образования в Красноярском крае, и углубленное изучение экономической, социальной, политической и духовной сфер жизни Красноярского края.  Полученные знания, жизненный и политический опыт помогут старшеклассникам не только сформировать целостную картину мира на основе регионального материала, но и разобраться во всем его многообразии, сложностях и противоречиях. </w:t>
      </w:r>
    </w:p>
    <w:p w:rsidR="00D13D89" w:rsidRPr="00C05755" w:rsidRDefault="00D13D89" w:rsidP="00C05755">
      <w:pPr>
        <w:spacing w:after="0"/>
        <w:ind w:firstLine="708"/>
        <w:jc w:val="both"/>
        <w:rPr>
          <w:rFonts w:ascii="Times New Roman" w:eastAsia="Times New Roman" w:hAnsi="Times New Roman"/>
          <w:sz w:val="24"/>
          <w:szCs w:val="24"/>
          <w:lang w:eastAsia="ru-RU"/>
        </w:rPr>
      </w:pPr>
      <w:r w:rsidRPr="00C05755">
        <w:rPr>
          <w:rFonts w:ascii="Times New Roman" w:eastAsia="Times New Roman" w:hAnsi="Times New Roman"/>
          <w:sz w:val="24"/>
          <w:szCs w:val="24"/>
          <w:lang w:eastAsia="ru-RU"/>
        </w:rPr>
        <w:t xml:space="preserve">Курс является межпредметным: в его содержание включен материал по основам региональной политики, политологии, праву, истории, социологии. Учебные занятия по предмету позволяют соединить идеи, методы, практику известных в России проектов «Живое </w:t>
      </w:r>
      <w:r w:rsidR="00E44FCE" w:rsidRPr="00C05755">
        <w:rPr>
          <w:rFonts w:ascii="Times New Roman" w:eastAsia="Times New Roman" w:hAnsi="Times New Roman"/>
          <w:sz w:val="24"/>
          <w:szCs w:val="24"/>
          <w:lang w:eastAsia="ru-RU"/>
        </w:rPr>
        <w:t>право» и «Гражданин»</w:t>
      </w:r>
      <w:r w:rsidRPr="00C05755">
        <w:rPr>
          <w:rFonts w:ascii="Times New Roman" w:eastAsia="Times New Roman" w:hAnsi="Times New Roman"/>
          <w:sz w:val="24"/>
          <w:szCs w:val="24"/>
          <w:lang w:eastAsia="ru-RU"/>
        </w:rPr>
        <w:t xml:space="preserve">. </w:t>
      </w:r>
    </w:p>
    <w:p w:rsidR="00D13D89" w:rsidRPr="00C05755" w:rsidRDefault="00D13D89" w:rsidP="00C05755">
      <w:pPr>
        <w:spacing w:after="0"/>
        <w:ind w:firstLine="708"/>
        <w:jc w:val="both"/>
        <w:rPr>
          <w:rFonts w:ascii="Times New Roman" w:eastAsia="Times New Roman" w:hAnsi="Times New Roman"/>
          <w:sz w:val="24"/>
          <w:szCs w:val="24"/>
          <w:lang w:eastAsia="ru-RU"/>
        </w:rPr>
      </w:pPr>
    </w:p>
    <w:p w:rsidR="00015F97" w:rsidRPr="00C05755" w:rsidRDefault="005562B3" w:rsidP="00C05755">
      <w:pPr>
        <w:spacing w:after="0"/>
        <w:jc w:val="both"/>
        <w:rPr>
          <w:rFonts w:ascii="Times New Roman" w:hAnsi="Times New Roman"/>
          <w:b/>
          <w:sz w:val="24"/>
          <w:szCs w:val="24"/>
          <w:lang w:eastAsia="ru-RU"/>
        </w:rPr>
      </w:pPr>
      <w:r w:rsidRPr="00C05755">
        <w:rPr>
          <w:rFonts w:ascii="Times New Roman" w:hAnsi="Times New Roman"/>
          <w:b/>
          <w:sz w:val="24"/>
          <w:szCs w:val="24"/>
          <w:lang w:eastAsia="ru-RU"/>
        </w:rPr>
        <w:t xml:space="preserve">    </w:t>
      </w:r>
      <w:r w:rsidR="00CD7E28" w:rsidRPr="00C05755">
        <w:rPr>
          <w:rFonts w:ascii="Times New Roman" w:hAnsi="Times New Roman"/>
          <w:b/>
          <w:sz w:val="24"/>
          <w:szCs w:val="24"/>
          <w:lang w:eastAsia="ru-RU"/>
        </w:rPr>
        <w:t xml:space="preserve">    </w:t>
      </w:r>
      <w:r w:rsidR="00A64E2A" w:rsidRPr="00C05755">
        <w:rPr>
          <w:rFonts w:ascii="Times New Roman" w:hAnsi="Times New Roman"/>
          <w:b/>
          <w:sz w:val="24"/>
          <w:szCs w:val="24"/>
          <w:lang w:eastAsia="ru-RU"/>
        </w:rPr>
        <w:t>Содержательные линии предмета</w:t>
      </w:r>
      <w:r w:rsidR="00D438AD" w:rsidRPr="00C05755">
        <w:rPr>
          <w:rFonts w:ascii="Times New Roman" w:hAnsi="Times New Roman"/>
          <w:b/>
          <w:sz w:val="24"/>
          <w:szCs w:val="24"/>
          <w:lang w:eastAsia="ru-RU"/>
        </w:rPr>
        <w:t>:</w:t>
      </w:r>
    </w:p>
    <w:p w:rsidR="00D438AD" w:rsidRPr="00C05755" w:rsidRDefault="00A64E2A" w:rsidP="00C05755">
      <w:pPr>
        <w:numPr>
          <w:ilvl w:val="0"/>
          <w:numId w:val="18"/>
        </w:numPr>
        <w:spacing w:after="0"/>
        <w:jc w:val="both"/>
        <w:rPr>
          <w:rFonts w:ascii="Times New Roman" w:hAnsi="Times New Roman"/>
          <w:bCs/>
          <w:sz w:val="24"/>
          <w:szCs w:val="24"/>
        </w:rPr>
      </w:pPr>
      <w:r w:rsidRPr="00C05755">
        <w:rPr>
          <w:rFonts w:ascii="Times New Roman" w:eastAsia="Times New Roman" w:hAnsi="Times New Roman"/>
          <w:bCs/>
          <w:sz w:val="24"/>
          <w:szCs w:val="24"/>
          <w:lang w:eastAsia="ru-RU"/>
        </w:rPr>
        <w:t>Красноярский край – субъект Российской Федерации</w:t>
      </w:r>
      <w:r w:rsidR="00E44FCE" w:rsidRPr="00C05755">
        <w:rPr>
          <w:rFonts w:ascii="Times New Roman" w:eastAsia="Times New Roman" w:hAnsi="Times New Roman"/>
          <w:bCs/>
          <w:sz w:val="24"/>
          <w:szCs w:val="24"/>
          <w:lang w:eastAsia="ru-RU"/>
        </w:rPr>
        <w:t>,</w:t>
      </w:r>
      <w:r w:rsidRPr="00C05755">
        <w:rPr>
          <w:rFonts w:ascii="Times New Roman" w:eastAsia="Times New Roman" w:hAnsi="Times New Roman"/>
          <w:bCs/>
          <w:sz w:val="24"/>
          <w:szCs w:val="24"/>
          <w:lang w:eastAsia="ru-RU"/>
        </w:rPr>
        <w:t xml:space="preserve"> </w:t>
      </w:r>
    </w:p>
    <w:p w:rsidR="00D438AD" w:rsidRPr="00C05755" w:rsidRDefault="00A64E2A" w:rsidP="00C05755">
      <w:pPr>
        <w:numPr>
          <w:ilvl w:val="0"/>
          <w:numId w:val="18"/>
        </w:numPr>
        <w:spacing w:after="0"/>
        <w:jc w:val="both"/>
        <w:rPr>
          <w:rFonts w:ascii="Times New Roman" w:hAnsi="Times New Roman"/>
          <w:bCs/>
          <w:sz w:val="24"/>
          <w:szCs w:val="24"/>
        </w:rPr>
      </w:pPr>
      <w:r w:rsidRPr="00C05755">
        <w:rPr>
          <w:rFonts w:ascii="Times New Roman" w:eastAsia="Times New Roman" w:hAnsi="Times New Roman"/>
          <w:bCs/>
          <w:sz w:val="24"/>
          <w:szCs w:val="24"/>
          <w:lang w:eastAsia="ru-RU"/>
        </w:rPr>
        <w:t>Политическая система Красноярского края</w:t>
      </w:r>
      <w:r w:rsidR="00E44FCE" w:rsidRPr="00C05755">
        <w:rPr>
          <w:rFonts w:ascii="Times New Roman" w:hAnsi="Times New Roman"/>
          <w:bCs/>
          <w:sz w:val="24"/>
          <w:szCs w:val="24"/>
        </w:rPr>
        <w:t>,</w:t>
      </w:r>
      <w:bookmarkStart w:id="0" w:name="_GoBack"/>
      <w:bookmarkEnd w:id="0"/>
    </w:p>
    <w:p w:rsidR="00D438AD" w:rsidRPr="00C05755" w:rsidRDefault="00A64E2A" w:rsidP="00C05755">
      <w:pPr>
        <w:numPr>
          <w:ilvl w:val="0"/>
          <w:numId w:val="18"/>
        </w:numPr>
        <w:spacing w:after="0"/>
        <w:jc w:val="both"/>
        <w:rPr>
          <w:rFonts w:ascii="Times New Roman" w:hAnsi="Times New Roman"/>
          <w:bCs/>
          <w:sz w:val="24"/>
          <w:szCs w:val="24"/>
        </w:rPr>
      </w:pPr>
      <w:r w:rsidRPr="00C05755">
        <w:rPr>
          <w:rFonts w:ascii="Times New Roman" w:eastAsia="Times New Roman" w:hAnsi="Times New Roman"/>
          <w:bCs/>
          <w:sz w:val="24"/>
          <w:szCs w:val="24"/>
          <w:lang w:eastAsia="ru-RU"/>
        </w:rPr>
        <w:t>Правовой статус жителя Красноя</w:t>
      </w:r>
      <w:r w:rsidR="00E44FCE" w:rsidRPr="00C05755">
        <w:rPr>
          <w:rFonts w:ascii="Times New Roman" w:eastAsia="Times New Roman" w:hAnsi="Times New Roman"/>
          <w:bCs/>
          <w:sz w:val="24"/>
          <w:szCs w:val="24"/>
          <w:lang w:eastAsia="ru-RU"/>
        </w:rPr>
        <w:t>рского края,</w:t>
      </w:r>
    </w:p>
    <w:p w:rsidR="00E44FCE" w:rsidRPr="00C05755" w:rsidRDefault="00E44FCE" w:rsidP="00C05755">
      <w:pPr>
        <w:numPr>
          <w:ilvl w:val="0"/>
          <w:numId w:val="18"/>
        </w:numPr>
        <w:spacing w:after="0"/>
        <w:jc w:val="both"/>
        <w:rPr>
          <w:rFonts w:ascii="Times New Roman" w:hAnsi="Times New Roman"/>
          <w:bCs/>
          <w:sz w:val="24"/>
          <w:szCs w:val="24"/>
        </w:rPr>
      </w:pPr>
      <w:r w:rsidRPr="00C05755">
        <w:rPr>
          <w:rFonts w:ascii="Times New Roman" w:eastAsia="Times New Roman" w:hAnsi="Times New Roman"/>
          <w:bCs/>
          <w:sz w:val="24"/>
          <w:szCs w:val="24"/>
          <w:lang w:eastAsia="ru-RU"/>
        </w:rPr>
        <w:t>Особенности социальной структуры Красноярского края,</w:t>
      </w:r>
    </w:p>
    <w:p w:rsidR="00E44FCE" w:rsidRPr="00C05755" w:rsidRDefault="00E44FCE" w:rsidP="00C05755">
      <w:pPr>
        <w:numPr>
          <w:ilvl w:val="0"/>
          <w:numId w:val="18"/>
        </w:numPr>
        <w:spacing w:after="0"/>
        <w:jc w:val="both"/>
        <w:rPr>
          <w:rFonts w:ascii="Times New Roman" w:hAnsi="Times New Roman"/>
          <w:bCs/>
          <w:sz w:val="24"/>
          <w:szCs w:val="24"/>
        </w:rPr>
      </w:pPr>
      <w:r w:rsidRPr="00C05755">
        <w:rPr>
          <w:rFonts w:ascii="Times New Roman" w:eastAsia="Times New Roman" w:hAnsi="Times New Roman"/>
          <w:bCs/>
          <w:sz w:val="24"/>
          <w:szCs w:val="24"/>
          <w:lang w:eastAsia="ru-RU"/>
        </w:rPr>
        <w:t>Проблемы развития духовной культуры в Красноярском крае</w:t>
      </w:r>
    </w:p>
    <w:p w:rsidR="00465A95" w:rsidRPr="00C05755" w:rsidRDefault="00465A95" w:rsidP="00C05755">
      <w:pPr>
        <w:spacing w:after="0"/>
        <w:jc w:val="both"/>
        <w:rPr>
          <w:rFonts w:ascii="Times New Roman" w:hAnsi="Times New Roman"/>
          <w:sz w:val="24"/>
          <w:szCs w:val="24"/>
          <w:lang w:eastAsia="ru-RU"/>
        </w:rPr>
      </w:pPr>
    </w:p>
    <w:p w:rsidR="0078483B" w:rsidRPr="00C05755" w:rsidRDefault="002708CA" w:rsidP="00C05755">
      <w:pPr>
        <w:spacing w:after="0"/>
        <w:rPr>
          <w:rFonts w:ascii="Times New Roman" w:hAnsi="Times New Roman"/>
          <w:b/>
          <w:sz w:val="24"/>
          <w:szCs w:val="24"/>
        </w:rPr>
      </w:pPr>
      <w:r w:rsidRPr="00C05755">
        <w:rPr>
          <w:rFonts w:ascii="Times New Roman" w:hAnsi="Times New Roman"/>
          <w:b/>
          <w:sz w:val="24"/>
          <w:szCs w:val="24"/>
        </w:rPr>
        <w:t>4</w:t>
      </w:r>
      <w:r w:rsidR="0078483B" w:rsidRPr="00C05755">
        <w:rPr>
          <w:rFonts w:ascii="Times New Roman" w:hAnsi="Times New Roman"/>
          <w:b/>
          <w:sz w:val="24"/>
          <w:szCs w:val="24"/>
        </w:rPr>
        <w:t>.</w:t>
      </w:r>
      <w:r w:rsidR="00015F97" w:rsidRPr="00C05755">
        <w:rPr>
          <w:rFonts w:ascii="Times New Roman" w:hAnsi="Times New Roman"/>
          <w:b/>
          <w:sz w:val="24"/>
          <w:szCs w:val="24"/>
        </w:rPr>
        <w:t xml:space="preserve"> </w:t>
      </w:r>
      <w:r w:rsidR="0078483B" w:rsidRPr="00C05755">
        <w:rPr>
          <w:rFonts w:ascii="Times New Roman" w:hAnsi="Times New Roman"/>
          <w:b/>
          <w:sz w:val="24"/>
          <w:szCs w:val="24"/>
        </w:rPr>
        <w:t xml:space="preserve">Место  </w:t>
      </w:r>
      <w:r w:rsidR="00702AE7" w:rsidRPr="00C05755">
        <w:rPr>
          <w:rFonts w:ascii="Times New Roman" w:hAnsi="Times New Roman"/>
          <w:b/>
          <w:sz w:val="24"/>
          <w:szCs w:val="24"/>
        </w:rPr>
        <w:t xml:space="preserve">учебного </w:t>
      </w:r>
      <w:r w:rsidR="0078483B" w:rsidRPr="00C05755">
        <w:rPr>
          <w:rFonts w:ascii="Times New Roman" w:hAnsi="Times New Roman"/>
          <w:b/>
          <w:sz w:val="24"/>
          <w:szCs w:val="24"/>
        </w:rPr>
        <w:t>предмета в учебном плане</w:t>
      </w:r>
    </w:p>
    <w:p w:rsidR="0078483B" w:rsidRPr="00C05755" w:rsidRDefault="0078483B" w:rsidP="00533164">
      <w:pPr>
        <w:spacing w:after="0"/>
        <w:rPr>
          <w:rFonts w:ascii="Times New Roman" w:hAnsi="Times New Roman"/>
          <w:sz w:val="24"/>
          <w:szCs w:val="24"/>
          <w:lang w:eastAsia="ru-RU"/>
        </w:rPr>
      </w:pPr>
      <w:r w:rsidRPr="00C05755">
        <w:rPr>
          <w:rFonts w:ascii="Times New Roman" w:hAnsi="Times New Roman"/>
          <w:sz w:val="24"/>
          <w:szCs w:val="24"/>
          <w:lang w:eastAsia="ru-RU"/>
        </w:rPr>
        <w:t xml:space="preserve">  Настоящая прог</w:t>
      </w:r>
      <w:r w:rsidR="00E44FCE" w:rsidRPr="00C05755">
        <w:rPr>
          <w:rFonts w:ascii="Times New Roman" w:hAnsi="Times New Roman"/>
          <w:sz w:val="24"/>
          <w:szCs w:val="24"/>
          <w:lang w:eastAsia="ru-RU"/>
        </w:rPr>
        <w:t>рамма</w:t>
      </w:r>
      <w:r w:rsidR="00533164">
        <w:rPr>
          <w:rFonts w:ascii="Times New Roman" w:hAnsi="Times New Roman"/>
          <w:sz w:val="24"/>
          <w:szCs w:val="24"/>
          <w:lang w:eastAsia="ru-RU"/>
        </w:rPr>
        <w:t xml:space="preserve"> составлена на 70</w:t>
      </w:r>
      <w:r w:rsidR="00E6247B">
        <w:rPr>
          <w:rFonts w:ascii="Times New Roman" w:hAnsi="Times New Roman"/>
          <w:sz w:val="24"/>
          <w:szCs w:val="24"/>
          <w:lang w:eastAsia="ru-RU"/>
        </w:rPr>
        <w:t xml:space="preserve"> часов</w:t>
      </w:r>
      <w:r w:rsidR="0013229C" w:rsidRPr="00C05755">
        <w:rPr>
          <w:rFonts w:ascii="Times New Roman" w:hAnsi="Times New Roman"/>
          <w:sz w:val="24"/>
          <w:szCs w:val="24"/>
          <w:lang w:eastAsia="ru-RU"/>
        </w:rPr>
        <w:t xml:space="preserve"> </w:t>
      </w:r>
      <w:r w:rsidR="00533164">
        <w:rPr>
          <w:rFonts w:ascii="Times New Roman" w:hAnsi="Times New Roman"/>
          <w:sz w:val="24"/>
          <w:szCs w:val="24"/>
          <w:lang w:eastAsia="ru-RU"/>
        </w:rPr>
        <w:t xml:space="preserve"> </w:t>
      </w:r>
      <w:r w:rsidRPr="00C05755">
        <w:rPr>
          <w:rFonts w:ascii="Times New Roman" w:hAnsi="Times New Roman"/>
          <w:sz w:val="24"/>
          <w:szCs w:val="24"/>
          <w:lang w:eastAsia="ru-RU"/>
        </w:rPr>
        <w:t>в соответствии с учебн</w:t>
      </w:r>
      <w:r w:rsidR="00533164">
        <w:rPr>
          <w:rFonts w:ascii="Times New Roman" w:hAnsi="Times New Roman"/>
          <w:sz w:val="24"/>
          <w:szCs w:val="24"/>
          <w:lang w:eastAsia="ru-RU"/>
        </w:rPr>
        <w:t>ым планом школы и годовым календарным графиком, рассчитана на 1</w:t>
      </w:r>
      <w:r w:rsidRPr="00C05755">
        <w:rPr>
          <w:rFonts w:ascii="Times New Roman" w:hAnsi="Times New Roman"/>
          <w:sz w:val="24"/>
          <w:szCs w:val="24"/>
          <w:lang w:eastAsia="ru-RU"/>
        </w:rPr>
        <w:t xml:space="preserve"> год</w:t>
      </w:r>
      <w:r w:rsidR="00533164">
        <w:rPr>
          <w:rFonts w:ascii="Times New Roman" w:hAnsi="Times New Roman"/>
          <w:sz w:val="24"/>
          <w:szCs w:val="24"/>
          <w:lang w:eastAsia="ru-RU"/>
        </w:rPr>
        <w:t xml:space="preserve"> </w:t>
      </w:r>
      <w:r w:rsidRPr="00C05755">
        <w:rPr>
          <w:rFonts w:ascii="Times New Roman" w:hAnsi="Times New Roman"/>
          <w:sz w:val="24"/>
          <w:szCs w:val="24"/>
          <w:lang w:eastAsia="ru-RU"/>
        </w:rPr>
        <w:t>обучения и является про</w:t>
      </w:r>
      <w:r w:rsidR="00011897" w:rsidRPr="00C05755">
        <w:rPr>
          <w:rFonts w:ascii="Times New Roman" w:hAnsi="Times New Roman"/>
          <w:sz w:val="24"/>
          <w:szCs w:val="24"/>
          <w:lang w:eastAsia="ru-RU"/>
        </w:rPr>
        <w:t>граммой базового уровня</w:t>
      </w:r>
      <w:r w:rsidRPr="00C05755">
        <w:rPr>
          <w:rFonts w:ascii="Times New Roman" w:hAnsi="Times New Roman"/>
          <w:sz w:val="24"/>
          <w:szCs w:val="24"/>
          <w:lang w:eastAsia="ru-RU"/>
        </w:rPr>
        <w:t xml:space="preserve"> </w:t>
      </w:r>
    </w:p>
    <w:p w:rsidR="0078483B" w:rsidRPr="00C05755" w:rsidRDefault="009B6254" w:rsidP="00C05755">
      <w:pPr>
        <w:tabs>
          <w:tab w:val="left" w:pos="2265"/>
          <w:tab w:val="center" w:pos="4818"/>
        </w:tabs>
        <w:spacing w:after="0"/>
        <w:rPr>
          <w:rFonts w:ascii="Times New Roman" w:hAnsi="Times New Roman"/>
          <w:b/>
          <w:sz w:val="24"/>
          <w:szCs w:val="24"/>
        </w:rPr>
      </w:pPr>
      <w:r w:rsidRPr="00C05755">
        <w:rPr>
          <w:rFonts w:ascii="Times New Roman" w:hAnsi="Times New Roman"/>
          <w:b/>
          <w:sz w:val="24"/>
          <w:szCs w:val="24"/>
        </w:rPr>
        <w:t xml:space="preserve"> 5</w:t>
      </w:r>
      <w:r w:rsidR="0078483B" w:rsidRPr="00C05755">
        <w:rPr>
          <w:rFonts w:ascii="Times New Roman" w:hAnsi="Times New Roman"/>
          <w:b/>
          <w:sz w:val="24"/>
          <w:szCs w:val="24"/>
        </w:rPr>
        <w:t>.</w:t>
      </w:r>
      <w:r w:rsidR="002708CA" w:rsidRPr="00C05755">
        <w:rPr>
          <w:rFonts w:ascii="Times New Roman" w:hAnsi="Times New Roman"/>
          <w:b/>
          <w:sz w:val="24"/>
          <w:szCs w:val="24"/>
        </w:rPr>
        <w:t xml:space="preserve"> Перечень</w:t>
      </w:r>
      <w:r w:rsidR="0078483B" w:rsidRPr="00C05755">
        <w:rPr>
          <w:rFonts w:ascii="Times New Roman" w:hAnsi="Times New Roman"/>
          <w:b/>
          <w:sz w:val="24"/>
          <w:szCs w:val="24"/>
        </w:rPr>
        <w:t xml:space="preserve"> тем учебного </w:t>
      </w:r>
      <w:r w:rsidR="00CD7E28" w:rsidRPr="00C05755">
        <w:rPr>
          <w:rFonts w:ascii="Times New Roman" w:hAnsi="Times New Roman"/>
          <w:b/>
          <w:sz w:val="24"/>
          <w:szCs w:val="24"/>
        </w:rPr>
        <w:t>предмета</w:t>
      </w:r>
      <w:r w:rsidR="00926CFD" w:rsidRPr="00C05755">
        <w:rPr>
          <w:rFonts w:ascii="Times New Roman" w:hAnsi="Times New Roman"/>
          <w:b/>
          <w:sz w:val="24"/>
          <w:szCs w:val="24"/>
        </w:rPr>
        <w:t xml:space="preserve"> в 1</w:t>
      </w:r>
      <w:r w:rsidR="00C320A3">
        <w:rPr>
          <w:rFonts w:ascii="Times New Roman" w:hAnsi="Times New Roman"/>
          <w:b/>
          <w:sz w:val="24"/>
          <w:szCs w:val="24"/>
        </w:rPr>
        <w:t>0</w:t>
      </w:r>
      <w:r w:rsidR="00926CFD" w:rsidRPr="00C05755">
        <w:rPr>
          <w:rFonts w:ascii="Times New Roman" w:hAnsi="Times New Roman"/>
          <w:b/>
          <w:sz w:val="24"/>
          <w:szCs w:val="24"/>
        </w:rPr>
        <w:t xml:space="preserve"> классе</w:t>
      </w:r>
    </w:p>
    <w:tbl>
      <w:tblPr>
        <w:tblW w:w="153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12310"/>
        <w:gridCol w:w="1896"/>
      </w:tblGrid>
      <w:tr w:rsidR="0013229C" w:rsidRPr="00E6247B" w:rsidTr="00926CFD">
        <w:tc>
          <w:tcPr>
            <w:tcW w:w="1134" w:type="dxa"/>
          </w:tcPr>
          <w:p w:rsidR="0013229C" w:rsidRPr="00E6247B" w:rsidRDefault="0013229C" w:rsidP="00E6247B">
            <w:pPr>
              <w:pStyle w:val="4"/>
              <w:shd w:val="clear" w:color="auto" w:fill="auto"/>
              <w:spacing w:after="0" w:line="240" w:lineRule="auto"/>
              <w:ind w:left="320" w:firstLine="0"/>
              <w:rPr>
                <w:b/>
                <w:sz w:val="24"/>
                <w:szCs w:val="24"/>
              </w:rPr>
            </w:pPr>
            <w:r w:rsidRPr="00E6247B">
              <w:rPr>
                <w:rStyle w:val="125pt"/>
                <w:b/>
                <w:sz w:val="24"/>
                <w:szCs w:val="24"/>
              </w:rPr>
              <w:t>№</w:t>
            </w:r>
          </w:p>
        </w:tc>
        <w:tc>
          <w:tcPr>
            <w:tcW w:w="12332" w:type="dxa"/>
          </w:tcPr>
          <w:p w:rsidR="00C320A3" w:rsidRPr="00ED13BC" w:rsidRDefault="00407D4E" w:rsidP="00ED13BC">
            <w:pPr>
              <w:pStyle w:val="4"/>
              <w:shd w:val="clear" w:color="auto" w:fill="auto"/>
              <w:spacing w:after="0" w:line="240" w:lineRule="auto"/>
              <w:ind w:firstLine="0"/>
              <w:rPr>
                <w:b/>
                <w:bCs/>
                <w:sz w:val="24"/>
                <w:szCs w:val="24"/>
                <w:shd w:val="clear" w:color="auto" w:fill="FFFFFF"/>
              </w:rPr>
            </w:pPr>
            <w:r>
              <w:rPr>
                <w:rStyle w:val="125pt0"/>
                <w:sz w:val="24"/>
                <w:szCs w:val="24"/>
              </w:rPr>
              <w:t>Название темы</w:t>
            </w:r>
          </w:p>
        </w:tc>
        <w:tc>
          <w:tcPr>
            <w:tcW w:w="1873" w:type="dxa"/>
          </w:tcPr>
          <w:p w:rsidR="0013229C" w:rsidRPr="00E6247B" w:rsidRDefault="00926CFD" w:rsidP="00E6247B">
            <w:pPr>
              <w:pStyle w:val="4"/>
              <w:shd w:val="clear" w:color="auto" w:fill="auto"/>
              <w:spacing w:after="0" w:line="240" w:lineRule="auto"/>
              <w:ind w:firstLine="0"/>
              <w:rPr>
                <w:b/>
                <w:sz w:val="24"/>
                <w:szCs w:val="24"/>
              </w:rPr>
            </w:pPr>
            <w:r w:rsidRPr="00E6247B">
              <w:rPr>
                <w:rStyle w:val="125pt0"/>
                <w:sz w:val="24"/>
                <w:szCs w:val="24"/>
              </w:rPr>
              <w:t xml:space="preserve">Кол-во </w:t>
            </w:r>
            <w:r w:rsidR="0013229C" w:rsidRPr="00E6247B">
              <w:rPr>
                <w:rStyle w:val="125pt0"/>
                <w:sz w:val="24"/>
                <w:szCs w:val="24"/>
              </w:rPr>
              <w:t>часов</w:t>
            </w:r>
          </w:p>
        </w:tc>
      </w:tr>
      <w:tr w:rsidR="0013229C" w:rsidRPr="00E6247B" w:rsidTr="00926CFD">
        <w:tc>
          <w:tcPr>
            <w:tcW w:w="1134" w:type="dxa"/>
          </w:tcPr>
          <w:p w:rsidR="0013229C" w:rsidRPr="00E6247B" w:rsidRDefault="0013229C" w:rsidP="00E6247B">
            <w:pPr>
              <w:numPr>
                <w:ilvl w:val="0"/>
                <w:numId w:val="32"/>
              </w:numPr>
              <w:spacing w:after="0" w:line="240" w:lineRule="auto"/>
              <w:jc w:val="center"/>
              <w:rPr>
                <w:rFonts w:ascii="Times New Roman" w:hAnsi="Times New Roman"/>
                <w:color w:val="000000"/>
                <w:sz w:val="24"/>
                <w:szCs w:val="24"/>
              </w:rPr>
            </w:pPr>
          </w:p>
        </w:tc>
        <w:tc>
          <w:tcPr>
            <w:tcW w:w="12332" w:type="dxa"/>
          </w:tcPr>
          <w:p w:rsidR="00922A0A" w:rsidRPr="00E6247B" w:rsidRDefault="00E6247B" w:rsidP="00E6247B">
            <w:pPr>
              <w:spacing w:line="240" w:lineRule="auto"/>
              <w:ind w:left="360"/>
              <w:rPr>
                <w:rFonts w:ascii="Times New Roman" w:hAnsi="Times New Roman"/>
                <w:sz w:val="24"/>
                <w:szCs w:val="24"/>
              </w:rPr>
            </w:pPr>
            <w:r w:rsidRPr="00E6247B">
              <w:rPr>
                <w:rFonts w:ascii="Times New Roman" w:hAnsi="Times New Roman"/>
                <w:sz w:val="24"/>
                <w:szCs w:val="24"/>
              </w:rPr>
              <w:t>Красноярский край – субъек</w:t>
            </w:r>
            <w:r>
              <w:rPr>
                <w:rFonts w:ascii="Times New Roman" w:hAnsi="Times New Roman"/>
                <w:sz w:val="24"/>
                <w:szCs w:val="24"/>
              </w:rPr>
              <w:t xml:space="preserve">т Российской федерации </w:t>
            </w:r>
          </w:p>
        </w:tc>
        <w:tc>
          <w:tcPr>
            <w:tcW w:w="1873" w:type="dxa"/>
          </w:tcPr>
          <w:p w:rsidR="0013229C" w:rsidRPr="00E6247B" w:rsidRDefault="00E6247B" w:rsidP="00E6247B">
            <w:pPr>
              <w:spacing w:after="0" w:line="240" w:lineRule="auto"/>
              <w:rPr>
                <w:rFonts w:ascii="Times New Roman" w:hAnsi="Times New Roman"/>
                <w:color w:val="000000"/>
                <w:sz w:val="24"/>
                <w:szCs w:val="24"/>
              </w:rPr>
            </w:pPr>
            <w:r>
              <w:rPr>
                <w:rFonts w:ascii="Times New Roman" w:hAnsi="Times New Roman"/>
                <w:sz w:val="24"/>
                <w:szCs w:val="24"/>
              </w:rPr>
              <w:t>6 часов</w:t>
            </w:r>
          </w:p>
        </w:tc>
      </w:tr>
      <w:tr w:rsidR="0013229C" w:rsidRPr="00E6247B" w:rsidTr="00926CFD">
        <w:tc>
          <w:tcPr>
            <w:tcW w:w="1134" w:type="dxa"/>
          </w:tcPr>
          <w:p w:rsidR="0013229C" w:rsidRPr="00E6247B" w:rsidRDefault="0013229C" w:rsidP="00E6247B">
            <w:pPr>
              <w:numPr>
                <w:ilvl w:val="0"/>
                <w:numId w:val="32"/>
              </w:numPr>
              <w:autoSpaceDE w:val="0"/>
              <w:autoSpaceDN w:val="0"/>
              <w:adjustRightInd w:val="0"/>
              <w:spacing w:after="0" w:line="240" w:lineRule="auto"/>
              <w:jc w:val="center"/>
              <w:rPr>
                <w:rFonts w:ascii="Times New Roman" w:hAnsi="Times New Roman"/>
                <w:color w:val="000000"/>
                <w:sz w:val="24"/>
                <w:szCs w:val="24"/>
              </w:rPr>
            </w:pPr>
          </w:p>
        </w:tc>
        <w:tc>
          <w:tcPr>
            <w:tcW w:w="12332" w:type="dxa"/>
          </w:tcPr>
          <w:p w:rsidR="00922A0A" w:rsidRPr="00E6247B" w:rsidRDefault="00E6247B" w:rsidP="00E6247B">
            <w:pPr>
              <w:spacing w:line="240" w:lineRule="auto"/>
              <w:ind w:left="360"/>
              <w:rPr>
                <w:rFonts w:ascii="Times New Roman" w:hAnsi="Times New Roman"/>
                <w:sz w:val="24"/>
                <w:szCs w:val="24"/>
              </w:rPr>
            </w:pPr>
            <w:r w:rsidRPr="00E6247B">
              <w:rPr>
                <w:rFonts w:ascii="Times New Roman" w:hAnsi="Times New Roman"/>
                <w:sz w:val="24"/>
                <w:szCs w:val="24"/>
              </w:rPr>
              <w:t>Политическая система Красноярского края, её структура и функции. Современное политическое развитие Красноярского края.</w:t>
            </w:r>
          </w:p>
        </w:tc>
        <w:tc>
          <w:tcPr>
            <w:tcW w:w="1873" w:type="dxa"/>
          </w:tcPr>
          <w:p w:rsidR="0013229C" w:rsidRPr="00E6247B" w:rsidRDefault="00CF50C5" w:rsidP="00E6247B">
            <w:pPr>
              <w:spacing w:after="0" w:line="240" w:lineRule="auto"/>
              <w:rPr>
                <w:rFonts w:ascii="Times New Roman" w:hAnsi="Times New Roman"/>
                <w:color w:val="000000"/>
                <w:sz w:val="24"/>
                <w:szCs w:val="24"/>
              </w:rPr>
            </w:pPr>
            <w:r>
              <w:rPr>
                <w:rFonts w:ascii="Times New Roman" w:hAnsi="Times New Roman"/>
                <w:sz w:val="24"/>
                <w:szCs w:val="24"/>
              </w:rPr>
              <w:t xml:space="preserve">30 </w:t>
            </w:r>
            <w:r w:rsidR="00E6247B" w:rsidRPr="00E6247B">
              <w:rPr>
                <w:rFonts w:ascii="Times New Roman" w:hAnsi="Times New Roman"/>
                <w:sz w:val="24"/>
                <w:szCs w:val="24"/>
              </w:rPr>
              <w:t>часов</w:t>
            </w:r>
          </w:p>
        </w:tc>
      </w:tr>
      <w:tr w:rsidR="0013229C" w:rsidRPr="00E6247B" w:rsidTr="00926CFD">
        <w:tc>
          <w:tcPr>
            <w:tcW w:w="1134" w:type="dxa"/>
          </w:tcPr>
          <w:p w:rsidR="0013229C" w:rsidRPr="00E6247B" w:rsidRDefault="0013229C" w:rsidP="00E6247B">
            <w:pPr>
              <w:numPr>
                <w:ilvl w:val="0"/>
                <w:numId w:val="32"/>
              </w:numPr>
              <w:autoSpaceDE w:val="0"/>
              <w:autoSpaceDN w:val="0"/>
              <w:adjustRightInd w:val="0"/>
              <w:spacing w:after="0" w:line="240" w:lineRule="auto"/>
              <w:jc w:val="center"/>
              <w:rPr>
                <w:rFonts w:ascii="Times New Roman" w:hAnsi="Times New Roman"/>
                <w:color w:val="000000"/>
                <w:sz w:val="24"/>
                <w:szCs w:val="24"/>
              </w:rPr>
            </w:pPr>
          </w:p>
        </w:tc>
        <w:tc>
          <w:tcPr>
            <w:tcW w:w="12332" w:type="dxa"/>
          </w:tcPr>
          <w:p w:rsidR="00922A0A" w:rsidRPr="00E6247B" w:rsidRDefault="00E6247B" w:rsidP="00C320A3">
            <w:pPr>
              <w:spacing w:line="240" w:lineRule="auto"/>
              <w:ind w:left="360"/>
              <w:rPr>
                <w:rFonts w:ascii="Times New Roman" w:hAnsi="Times New Roman"/>
                <w:sz w:val="24"/>
                <w:szCs w:val="24"/>
              </w:rPr>
            </w:pPr>
            <w:r w:rsidRPr="00E6247B">
              <w:rPr>
                <w:rFonts w:ascii="Times New Roman" w:hAnsi="Times New Roman"/>
                <w:sz w:val="24"/>
                <w:szCs w:val="24"/>
              </w:rPr>
              <w:t xml:space="preserve">Правовой статус жителя Красноярского края – гражданина России. </w:t>
            </w:r>
          </w:p>
        </w:tc>
        <w:tc>
          <w:tcPr>
            <w:tcW w:w="1873" w:type="dxa"/>
          </w:tcPr>
          <w:p w:rsidR="0013229C" w:rsidRPr="00E6247B" w:rsidRDefault="00CF50C5" w:rsidP="00E6247B">
            <w:pPr>
              <w:spacing w:after="0" w:line="240" w:lineRule="auto"/>
              <w:rPr>
                <w:rFonts w:ascii="Times New Roman" w:hAnsi="Times New Roman"/>
                <w:color w:val="000000"/>
                <w:sz w:val="24"/>
                <w:szCs w:val="24"/>
              </w:rPr>
            </w:pPr>
            <w:r>
              <w:rPr>
                <w:rFonts w:ascii="Times New Roman" w:hAnsi="Times New Roman"/>
                <w:sz w:val="24"/>
                <w:szCs w:val="24"/>
              </w:rPr>
              <w:t>16</w:t>
            </w:r>
            <w:r w:rsidR="00C320A3" w:rsidRPr="00E6247B">
              <w:rPr>
                <w:rFonts w:ascii="Times New Roman" w:hAnsi="Times New Roman"/>
                <w:sz w:val="24"/>
                <w:szCs w:val="24"/>
              </w:rPr>
              <w:t xml:space="preserve"> часов</w:t>
            </w:r>
          </w:p>
        </w:tc>
      </w:tr>
      <w:tr w:rsidR="0013229C" w:rsidRPr="00E6247B" w:rsidTr="00926CFD">
        <w:tc>
          <w:tcPr>
            <w:tcW w:w="1134" w:type="dxa"/>
          </w:tcPr>
          <w:p w:rsidR="0013229C" w:rsidRPr="00E6247B" w:rsidRDefault="0013229C" w:rsidP="00E6247B">
            <w:pPr>
              <w:numPr>
                <w:ilvl w:val="0"/>
                <w:numId w:val="32"/>
              </w:numPr>
              <w:autoSpaceDE w:val="0"/>
              <w:autoSpaceDN w:val="0"/>
              <w:adjustRightInd w:val="0"/>
              <w:spacing w:after="0" w:line="240" w:lineRule="auto"/>
              <w:jc w:val="center"/>
              <w:rPr>
                <w:rFonts w:ascii="Times New Roman" w:hAnsi="Times New Roman"/>
                <w:color w:val="000000"/>
                <w:sz w:val="24"/>
                <w:szCs w:val="24"/>
              </w:rPr>
            </w:pPr>
          </w:p>
        </w:tc>
        <w:tc>
          <w:tcPr>
            <w:tcW w:w="12332" w:type="dxa"/>
          </w:tcPr>
          <w:p w:rsidR="00922A0A" w:rsidRPr="00E6247B" w:rsidRDefault="00E6247B" w:rsidP="00C320A3">
            <w:pPr>
              <w:spacing w:line="240" w:lineRule="auto"/>
              <w:ind w:left="360"/>
              <w:rPr>
                <w:rFonts w:ascii="Times New Roman" w:hAnsi="Times New Roman"/>
                <w:sz w:val="24"/>
                <w:szCs w:val="24"/>
              </w:rPr>
            </w:pPr>
            <w:r w:rsidRPr="00E6247B">
              <w:rPr>
                <w:rFonts w:ascii="Times New Roman" w:hAnsi="Times New Roman"/>
                <w:sz w:val="24"/>
                <w:szCs w:val="24"/>
              </w:rPr>
              <w:t>Социальное проек</w:t>
            </w:r>
            <w:r>
              <w:rPr>
                <w:rFonts w:ascii="Times New Roman" w:hAnsi="Times New Roman"/>
                <w:sz w:val="24"/>
                <w:szCs w:val="24"/>
              </w:rPr>
              <w:t>тирование</w:t>
            </w:r>
            <w:r w:rsidRPr="00E6247B">
              <w:rPr>
                <w:rFonts w:ascii="Times New Roman" w:hAnsi="Times New Roman"/>
                <w:sz w:val="24"/>
                <w:szCs w:val="24"/>
              </w:rPr>
              <w:t xml:space="preserve">. </w:t>
            </w:r>
          </w:p>
        </w:tc>
        <w:tc>
          <w:tcPr>
            <w:tcW w:w="1873" w:type="dxa"/>
          </w:tcPr>
          <w:p w:rsidR="0013229C" w:rsidRPr="00E6247B" w:rsidRDefault="00E91357" w:rsidP="00ED13BC">
            <w:pPr>
              <w:spacing w:after="0" w:line="240" w:lineRule="auto"/>
              <w:rPr>
                <w:rFonts w:ascii="Times New Roman" w:hAnsi="Times New Roman"/>
                <w:color w:val="000000"/>
                <w:sz w:val="24"/>
                <w:szCs w:val="24"/>
              </w:rPr>
            </w:pPr>
            <w:r>
              <w:rPr>
                <w:rFonts w:ascii="Times New Roman" w:hAnsi="Times New Roman"/>
                <w:sz w:val="24"/>
                <w:szCs w:val="24"/>
              </w:rPr>
              <w:t>1</w:t>
            </w:r>
            <w:r w:rsidR="00ED13BC">
              <w:rPr>
                <w:rFonts w:ascii="Times New Roman" w:hAnsi="Times New Roman"/>
                <w:sz w:val="24"/>
                <w:szCs w:val="24"/>
              </w:rPr>
              <w:t>2</w:t>
            </w:r>
            <w:r w:rsidR="00C320A3" w:rsidRPr="00E6247B">
              <w:rPr>
                <w:rFonts w:ascii="Times New Roman" w:hAnsi="Times New Roman"/>
                <w:sz w:val="24"/>
                <w:szCs w:val="24"/>
              </w:rPr>
              <w:t xml:space="preserve"> часов</w:t>
            </w:r>
          </w:p>
        </w:tc>
      </w:tr>
      <w:tr w:rsidR="00CF50C5" w:rsidRPr="00E6247B" w:rsidTr="00926CFD">
        <w:tc>
          <w:tcPr>
            <w:tcW w:w="1134" w:type="dxa"/>
          </w:tcPr>
          <w:p w:rsidR="00CF50C5" w:rsidRPr="00E6247B" w:rsidRDefault="00CF50C5" w:rsidP="00E6247B">
            <w:pPr>
              <w:numPr>
                <w:ilvl w:val="0"/>
                <w:numId w:val="32"/>
              </w:numPr>
              <w:autoSpaceDE w:val="0"/>
              <w:autoSpaceDN w:val="0"/>
              <w:adjustRightInd w:val="0"/>
              <w:spacing w:after="0" w:line="240" w:lineRule="auto"/>
              <w:jc w:val="center"/>
              <w:rPr>
                <w:rFonts w:ascii="Times New Roman" w:hAnsi="Times New Roman"/>
                <w:color w:val="000000"/>
                <w:sz w:val="24"/>
                <w:szCs w:val="24"/>
              </w:rPr>
            </w:pPr>
          </w:p>
        </w:tc>
        <w:tc>
          <w:tcPr>
            <w:tcW w:w="12332" w:type="dxa"/>
          </w:tcPr>
          <w:p w:rsidR="00CF50C5" w:rsidRPr="00E6247B" w:rsidRDefault="00CF50C5" w:rsidP="00C320A3">
            <w:pPr>
              <w:spacing w:line="240" w:lineRule="auto"/>
              <w:ind w:left="360"/>
              <w:rPr>
                <w:rFonts w:ascii="Times New Roman" w:hAnsi="Times New Roman"/>
                <w:sz w:val="24"/>
                <w:szCs w:val="24"/>
              </w:rPr>
            </w:pPr>
            <w:r>
              <w:rPr>
                <w:rFonts w:ascii="Times New Roman" w:hAnsi="Times New Roman"/>
                <w:sz w:val="24"/>
                <w:szCs w:val="24"/>
              </w:rPr>
              <w:t>Мой выбор - моя малая Родина</w:t>
            </w:r>
          </w:p>
        </w:tc>
        <w:tc>
          <w:tcPr>
            <w:tcW w:w="1873" w:type="dxa"/>
          </w:tcPr>
          <w:p w:rsidR="00CF50C5" w:rsidRDefault="00CF50C5" w:rsidP="00ED13BC">
            <w:pPr>
              <w:spacing w:after="0" w:line="240" w:lineRule="auto"/>
              <w:rPr>
                <w:rFonts w:ascii="Times New Roman" w:hAnsi="Times New Roman"/>
                <w:sz w:val="24"/>
                <w:szCs w:val="24"/>
              </w:rPr>
            </w:pPr>
            <w:r>
              <w:rPr>
                <w:rFonts w:ascii="Times New Roman" w:hAnsi="Times New Roman"/>
                <w:sz w:val="24"/>
                <w:szCs w:val="24"/>
              </w:rPr>
              <w:t>4 часа</w:t>
            </w:r>
          </w:p>
        </w:tc>
      </w:tr>
      <w:tr w:rsidR="00CF50C5" w:rsidRPr="00E6247B" w:rsidTr="00926CFD">
        <w:tc>
          <w:tcPr>
            <w:tcW w:w="1134" w:type="dxa"/>
          </w:tcPr>
          <w:p w:rsidR="00CF50C5" w:rsidRPr="00E6247B" w:rsidRDefault="00CF50C5" w:rsidP="00E6247B">
            <w:pPr>
              <w:numPr>
                <w:ilvl w:val="0"/>
                <w:numId w:val="32"/>
              </w:numPr>
              <w:autoSpaceDE w:val="0"/>
              <w:autoSpaceDN w:val="0"/>
              <w:adjustRightInd w:val="0"/>
              <w:spacing w:after="0" w:line="240" w:lineRule="auto"/>
              <w:jc w:val="center"/>
              <w:rPr>
                <w:rFonts w:ascii="Times New Roman" w:hAnsi="Times New Roman"/>
                <w:color w:val="000000"/>
                <w:sz w:val="24"/>
                <w:szCs w:val="24"/>
              </w:rPr>
            </w:pPr>
          </w:p>
        </w:tc>
        <w:tc>
          <w:tcPr>
            <w:tcW w:w="12332" w:type="dxa"/>
          </w:tcPr>
          <w:p w:rsidR="00CF50C5" w:rsidRPr="00E6247B" w:rsidRDefault="00CF50C5" w:rsidP="00C320A3">
            <w:pPr>
              <w:spacing w:line="240" w:lineRule="auto"/>
              <w:ind w:left="360"/>
              <w:rPr>
                <w:rFonts w:ascii="Times New Roman" w:hAnsi="Times New Roman"/>
                <w:sz w:val="24"/>
                <w:szCs w:val="24"/>
              </w:rPr>
            </w:pPr>
            <w:r>
              <w:rPr>
                <w:rFonts w:ascii="Times New Roman" w:hAnsi="Times New Roman"/>
                <w:sz w:val="24"/>
                <w:szCs w:val="24"/>
              </w:rPr>
              <w:t>Повторение</w:t>
            </w:r>
          </w:p>
        </w:tc>
        <w:tc>
          <w:tcPr>
            <w:tcW w:w="1873" w:type="dxa"/>
          </w:tcPr>
          <w:p w:rsidR="00CF50C5" w:rsidRDefault="00CF50C5" w:rsidP="00ED13BC">
            <w:pPr>
              <w:spacing w:after="0" w:line="240" w:lineRule="auto"/>
              <w:rPr>
                <w:rFonts w:ascii="Times New Roman" w:hAnsi="Times New Roman"/>
                <w:sz w:val="24"/>
                <w:szCs w:val="24"/>
              </w:rPr>
            </w:pPr>
            <w:r>
              <w:rPr>
                <w:rFonts w:ascii="Times New Roman" w:hAnsi="Times New Roman"/>
                <w:sz w:val="24"/>
                <w:szCs w:val="24"/>
              </w:rPr>
              <w:t>2</w:t>
            </w:r>
          </w:p>
        </w:tc>
      </w:tr>
      <w:tr w:rsidR="00926CFD" w:rsidRPr="00C320A3" w:rsidTr="00926CFD">
        <w:tc>
          <w:tcPr>
            <w:tcW w:w="13466" w:type="dxa"/>
            <w:gridSpan w:val="2"/>
          </w:tcPr>
          <w:p w:rsidR="00926CFD" w:rsidRPr="00C320A3" w:rsidRDefault="00926CFD" w:rsidP="00E6247B">
            <w:pPr>
              <w:spacing w:after="0" w:line="240" w:lineRule="auto"/>
              <w:jc w:val="right"/>
              <w:rPr>
                <w:rFonts w:ascii="Times New Roman" w:hAnsi="Times New Roman"/>
                <w:b/>
                <w:sz w:val="24"/>
                <w:szCs w:val="24"/>
              </w:rPr>
            </w:pPr>
            <w:r w:rsidRPr="00C320A3">
              <w:rPr>
                <w:rFonts w:ascii="Times New Roman" w:hAnsi="Times New Roman"/>
                <w:b/>
                <w:sz w:val="24"/>
                <w:szCs w:val="24"/>
              </w:rPr>
              <w:t>итого</w:t>
            </w:r>
          </w:p>
        </w:tc>
        <w:tc>
          <w:tcPr>
            <w:tcW w:w="1873" w:type="dxa"/>
          </w:tcPr>
          <w:p w:rsidR="00926CFD" w:rsidRDefault="00E6247B" w:rsidP="00D20C20">
            <w:pPr>
              <w:numPr>
                <w:ilvl w:val="0"/>
                <w:numId w:val="38"/>
              </w:numPr>
              <w:spacing w:after="0" w:line="240" w:lineRule="auto"/>
              <w:rPr>
                <w:rFonts w:ascii="Times New Roman" w:hAnsi="Times New Roman"/>
                <w:b/>
                <w:color w:val="000000"/>
                <w:sz w:val="24"/>
                <w:szCs w:val="24"/>
              </w:rPr>
            </w:pPr>
            <w:r w:rsidRPr="00C320A3">
              <w:rPr>
                <w:rFonts w:ascii="Times New Roman" w:hAnsi="Times New Roman"/>
                <w:b/>
                <w:color w:val="000000"/>
                <w:sz w:val="24"/>
                <w:szCs w:val="24"/>
              </w:rPr>
              <w:t>часов</w:t>
            </w:r>
          </w:p>
          <w:p w:rsidR="00ED13BC" w:rsidRPr="00C320A3" w:rsidRDefault="00ED13BC" w:rsidP="00E6247B">
            <w:pPr>
              <w:spacing w:after="0" w:line="240" w:lineRule="auto"/>
              <w:rPr>
                <w:rFonts w:ascii="Times New Roman" w:hAnsi="Times New Roman"/>
                <w:b/>
                <w:color w:val="000000"/>
                <w:sz w:val="24"/>
                <w:szCs w:val="24"/>
              </w:rPr>
            </w:pPr>
          </w:p>
        </w:tc>
      </w:tr>
    </w:tbl>
    <w:p w:rsidR="002708CA" w:rsidRPr="00C05755" w:rsidRDefault="00D20C20" w:rsidP="00D20C20">
      <w:pPr>
        <w:spacing w:after="0"/>
        <w:rPr>
          <w:rFonts w:ascii="Times New Roman" w:hAnsi="Times New Roman"/>
          <w:b/>
          <w:sz w:val="24"/>
          <w:szCs w:val="24"/>
        </w:rPr>
      </w:pPr>
      <w:r>
        <w:rPr>
          <w:rFonts w:ascii="Times New Roman" w:hAnsi="Times New Roman"/>
          <w:b/>
          <w:sz w:val="24"/>
          <w:szCs w:val="24"/>
        </w:rPr>
        <w:lastRenderedPageBreak/>
        <w:t xml:space="preserve"> 6.</w:t>
      </w:r>
      <w:r w:rsidR="00407D4E">
        <w:rPr>
          <w:rFonts w:ascii="Times New Roman" w:hAnsi="Times New Roman"/>
          <w:b/>
          <w:sz w:val="24"/>
          <w:szCs w:val="24"/>
        </w:rPr>
        <w:t>Предмет</w:t>
      </w:r>
      <w:r w:rsidR="003B1822">
        <w:rPr>
          <w:rFonts w:ascii="Times New Roman" w:hAnsi="Times New Roman"/>
          <w:b/>
          <w:sz w:val="24"/>
          <w:szCs w:val="24"/>
        </w:rPr>
        <w:t>ные результаты освоения конкретного раздела</w:t>
      </w:r>
      <w:r w:rsidR="00407D4E">
        <w:rPr>
          <w:rFonts w:ascii="Times New Roman" w:hAnsi="Times New Roman"/>
          <w:b/>
          <w:sz w:val="24"/>
          <w:szCs w:val="24"/>
        </w:rPr>
        <w:t>:</w:t>
      </w:r>
    </w:p>
    <w:p w:rsidR="003B1822" w:rsidRDefault="003B1822" w:rsidP="003B1822">
      <w:pPr>
        <w:pStyle w:val="af1"/>
        <w:spacing w:line="276" w:lineRule="auto"/>
        <w:ind w:right="28"/>
        <w:jc w:val="both"/>
        <w:rPr>
          <w:bCs/>
          <w:sz w:val="24"/>
          <w:szCs w:val="24"/>
        </w:rPr>
      </w:pPr>
      <w:r>
        <w:rPr>
          <w:bCs/>
          <w:sz w:val="24"/>
          <w:szCs w:val="24"/>
        </w:rPr>
        <w:t>Требования к результатам обучения (знания, умения)</w:t>
      </w:r>
      <w:r w:rsidR="00956D2A">
        <w:rPr>
          <w:bCs/>
          <w:sz w:val="24"/>
          <w:szCs w:val="24"/>
        </w:rPr>
        <w:t>:</w:t>
      </w:r>
    </w:p>
    <w:p w:rsidR="009679DB" w:rsidRPr="00C05755" w:rsidRDefault="009679DB" w:rsidP="003B1822">
      <w:pPr>
        <w:pStyle w:val="af1"/>
        <w:spacing w:line="276" w:lineRule="auto"/>
        <w:ind w:right="28"/>
        <w:jc w:val="both"/>
        <w:rPr>
          <w:bCs/>
          <w:sz w:val="24"/>
          <w:szCs w:val="24"/>
        </w:rPr>
      </w:pPr>
      <w:r w:rsidRPr="00C05755">
        <w:rPr>
          <w:bCs/>
          <w:sz w:val="24"/>
          <w:szCs w:val="24"/>
        </w:rPr>
        <w:t>Давать определения понятиям: регион, региональная политика</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Формулировать основные положения Устава Красноярского края</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Называть основные политические партии, имеющие влияние на политическое развитие Красноярского края</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Называть общественные объединения края (не менее 3)</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Называть органы правовой и социальной защиты населения Красноярского края</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Перечислить основные особенности геополитического положения Красноярского края</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Перечислить основные направления региональной политики на примере Красноярского края</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Перечислить органы государственной власти и местного самоуправления Красноярского края</w:t>
      </w:r>
    </w:p>
    <w:p w:rsidR="009679DB" w:rsidRPr="00C05755" w:rsidRDefault="009679DB" w:rsidP="00C05755">
      <w:pPr>
        <w:pStyle w:val="af1"/>
        <w:numPr>
          <w:ilvl w:val="0"/>
          <w:numId w:val="33"/>
        </w:numPr>
        <w:spacing w:line="276" w:lineRule="auto"/>
        <w:ind w:left="567" w:right="28" w:hanging="567"/>
        <w:jc w:val="both"/>
        <w:rPr>
          <w:bCs/>
          <w:sz w:val="24"/>
          <w:szCs w:val="24"/>
        </w:rPr>
      </w:pPr>
      <w:proofErr w:type="gramStart"/>
      <w:r w:rsidRPr="00C05755">
        <w:rPr>
          <w:bCs/>
          <w:sz w:val="24"/>
          <w:szCs w:val="24"/>
        </w:rPr>
        <w:t>Высказывать свое отношение</w:t>
      </w:r>
      <w:proofErr w:type="gramEnd"/>
      <w:r w:rsidRPr="00C05755">
        <w:rPr>
          <w:bCs/>
          <w:sz w:val="24"/>
          <w:szCs w:val="24"/>
        </w:rPr>
        <w:t xml:space="preserve"> к деятельности политических партий  на территории Красноярского края</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Оценивать роль местного самоуправ</w:t>
      </w:r>
      <w:r w:rsidR="00D20C20">
        <w:rPr>
          <w:bCs/>
          <w:sz w:val="24"/>
          <w:szCs w:val="24"/>
        </w:rPr>
        <w:t>ления для развития своего района</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Формулировать и отстаивать свою позицию по основным проблемам регионального развития</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Реализовывать умения социального проектирования</w:t>
      </w:r>
    </w:p>
    <w:p w:rsidR="009679DB" w:rsidRPr="00C05755" w:rsidRDefault="009679DB" w:rsidP="00C05755">
      <w:pPr>
        <w:pStyle w:val="af1"/>
        <w:numPr>
          <w:ilvl w:val="0"/>
          <w:numId w:val="33"/>
        </w:numPr>
        <w:spacing w:line="276" w:lineRule="auto"/>
        <w:ind w:left="567" w:right="28" w:hanging="567"/>
        <w:jc w:val="both"/>
        <w:rPr>
          <w:bCs/>
          <w:sz w:val="24"/>
          <w:szCs w:val="24"/>
        </w:rPr>
      </w:pPr>
      <w:r w:rsidRPr="00C05755">
        <w:rPr>
          <w:bCs/>
          <w:sz w:val="24"/>
          <w:szCs w:val="24"/>
        </w:rPr>
        <w:t>Находить и предлагать свои варианты решения социальной проблемы</w:t>
      </w:r>
    </w:p>
    <w:p w:rsidR="009679DB" w:rsidRPr="00C05755" w:rsidRDefault="009679DB" w:rsidP="00C05755">
      <w:pPr>
        <w:spacing w:after="0"/>
        <w:ind w:left="720"/>
        <w:rPr>
          <w:rFonts w:ascii="Times New Roman" w:hAnsi="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101"/>
        <w:gridCol w:w="13055"/>
      </w:tblGrid>
      <w:tr w:rsidR="00926CFD" w:rsidRPr="00C320A3" w:rsidTr="00F96D74">
        <w:tc>
          <w:tcPr>
            <w:tcW w:w="2403" w:type="dxa"/>
          </w:tcPr>
          <w:p w:rsidR="00926CFD" w:rsidRPr="00C320A3" w:rsidRDefault="00407D4E" w:rsidP="00C05755">
            <w:pPr>
              <w:pStyle w:val="af0"/>
              <w:spacing w:line="276" w:lineRule="auto"/>
              <w:rPr>
                <w:rFonts w:ascii="Times New Roman" w:hAnsi="Times New Roman"/>
                <w:b/>
                <w:sz w:val="24"/>
                <w:szCs w:val="24"/>
              </w:rPr>
            </w:pPr>
            <w:r>
              <w:rPr>
                <w:rFonts w:ascii="Times New Roman" w:hAnsi="Times New Roman"/>
                <w:b/>
                <w:sz w:val="24"/>
                <w:szCs w:val="24"/>
              </w:rPr>
              <w:t>Тема №</w:t>
            </w:r>
            <w:r w:rsidR="00926CFD" w:rsidRPr="00C320A3">
              <w:rPr>
                <w:rFonts w:ascii="Times New Roman" w:hAnsi="Times New Roman"/>
                <w:b/>
                <w:sz w:val="24"/>
                <w:szCs w:val="24"/>
              </w:rPr>
              <w:t xml:space="preserve"> 1</w:t>
            </w:r>
          </w:p>
        </w:tc>
        <w:tc>
          <w:tcPr>
            <w:tcW w:w="13156" w:type="dxa"/>
            <w:gridSpan w:val="2"/>
          </w:tcPr>
          <w:p w:rsidR="00926CFD" w:rsidRDefault="00C320A3" w:rsidP="00C05755">
            <w:pPr>
              <w:spacing w:after="0"/>
              <w:rPr>
                <w:rFonts w:ascii="Times New Roman" w:hAnsi="Times New Roman"/>
                <w:b/>
                <w:sz w:val="24"/>
                <w:szCs w:val="24"/>
              </w:rPr>
            </w:pPr>
            <w:r w:rsidRPr="00C320A3">
              <w:rPr>
                <w:rFonts w:ascii="Times New Roman" w:hAnsi="Times New Roman"/>
                <w:b/>
                <w:sz w:val="24"/>
                <w:szCs w:val="24"/>
              </w:rPr>
              <w:t>Красноярский край – субъект Российской федерации</w:t>
            </w:r>
          </w:p>
          <w:p w:rsidR="00C320A3" w:rsidRPr="00C320A3" w:rsidRDefault="00C320A3" w:rsidP="00C05755">
            <w:pPr>
              <w:spacing w:after="0"/>
              <w:rPr>
                <w:rFonts w:ascii="Times New Roman" w:hAnsi="Times New Roman"/>
                <w:b/>
                <w:sz w:val="24"/>
                <w:szCs w:val="24"/>
              </w:rPr>
            </w:pPr>
          </w:p>
        </w:tc>
      </w:tr>
      <w:tr w:rsidR="002708CA" w:rsidRPr="00C05755" w:rsidTr="00F96D74">
        <w:tc>
          <w:tcPr>
            <w:tcW w:w="2403" w:type="dxa"/>
            <w:vMerge w:val="restart"/>
          </w:tcPr>
          <w:p w:rsidR="002708CA"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К</w:t>
            </w:r>
            <w:r w:rsidR="002708CA" w:rsidRPr="00C05755">
              <w:rPr>
                <w:rFonts w:ascii="Times New Roman" w:hAnsi="Times New Roman"/>
                <w:sz w:val="24"/>
                <w:szCs w:val="24"/>
              </w:rPr>
              <w:t xml:space="preserve">омпетенции </w:t>
            </w:r>
          </w:p>
        </w:tc>
        <w:tc>
          <w:tcPr>
            <w:tcW w:w="13156" w:type="dxa"/>
            <w:gridSpan w:val="2"/>
          </w:tcPr>
          <w:p w:rsidR="00C05755" w:rsidRPr="00C05755" w:rsidRDefault="002708CA" w:rsidP="00C05755">
            <w:pPr>
              <w:pStyle w:val="af0"/>
              <w:spacing w:line="276" w:lineRule="auto"/>
              <w:rPr>
                <w:rFonts w:ascii="Times New Roman" w:hAnsi="Times New Roman"/>
                <w:sz w:val="24"/>
                <w:szCs w:val="24"/>
              </w:rPr>
            </w:pPr>
            <w:proofErr w:type="gramStart"/>
            <w:r w:rsidRPr="00C05755">
              <w:rPr>
                <w:rFonts w:ascii="Times New Roman" w:hAnsi="Times New Roman"/>
                <w:sz w:val="24"/>
                <w:szCs w:val="24"/>
              </w:rPr>
              <w:t>Учебно- познавательная</w:t>
            </w:r>
            <w:proofErr w:type="gramEnd"/>
          </w:p>
        </w:tc>
      </w:tr>
      <w:tr w:rsidR="002708CA" w:rsidRPr="00C05755" w:rsidTr="00F96D74">
        <w:tc>
          <w:tcPr>
            <w:tcW w:w="2403" w:type="dxa"/>
            <w:vMerge/>
          </w:tcPr>
          <w:p w:rsidR="002708CA" w:rsidRPr="00C05755" w:rsidRDefault="002708CA" w:rsidP="00C05755">
            <w:pPr>
              <w:pStyle w:val="af0"/>
              <w:spacing w:line="276" w:lineRule="auto"/>
              <w:rPr>
                <w:rFonts w:ascii="Times New Roman" w:hAnsi="Times New Roman"/>
                <w:sz w:val="24"/>
                <w:szCs w:val="24"/>
              </w:rPr>
            </w:pPr>
          </w:p>
        </w:tc>
        <w:tc>
          <w:tcPr>
            <w:tcW w:w="13156" w:type="dxa"/>
            <w:gridSpan w:val="2"/>
          </w:tcPr>
          <w:p w:rsidR="00C05755" w:rsidRPr="00C05755" w:rsidRDefault="002708CA" w:rsidP="00C05755">
            <w:pPr>
              <w:pStyle w:val="af0"/>
              <w:spacing w:line="276" w:lineRule="auto"/>
              <w:rPr>
                <w:rFonts w:ascii="Times New Roman" w:hAnsi="Times New Roman"/>
                <w:sz w:val="24"/>
                <w:szCs w:val="24"/>
              </w:rPr>
            </w:pPr>
            <w:r w:rsidRPr="00C05755">
              <w:rPr>
                <w:rFonts w:ascii="Times New Roman" w:hAnsi="Times New Roman"/>
                <w:sz w:val="24"/>
                <w:szCs w:val="24"/>
              </w:rPr>
              <w:t>Исследовательская</w:t>
            </w:r>
          </w:p>
        </w:tc>
      </w:tr>
      <w:tr w:rsidR="002708CA" w:rsidRPr="00C05755" w:rsidTr="00F96D74">
        <w:tc>
          <w:tcPr>
            <w:tcW w:w="2403" w:type="dxa"/>
          </w:tcPr>
          <w:p w:rsidR="002708CA"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Обучающиеся</w:t>
            </w:r>
            <w:r w:rsidR="001F2619" w:rsidRPr="00C05755">
              <w:rPr>
                <w:rFonts w:ascii="Times New Roman" w:hAnsi="Times New Roman"/>
                <w:sz w:val="24"/>
                <w:szCs w:val="24"/>
              </w:rPr>
              <w:t xml:space="preserve"> должны знать/понимать: </w:t>
            </w:r>
          </w:p>
        </w:tc>
        <w:tc>
          <w:tcPr>
            <w:tcW w:w="13156" w:type="dxa"/>
            <w:gridSpan w:val="2"/>
          </w:tcPr>
          <w:p w:rsidR="00C320A3" w:rsidRDefault="00C320A3" w:rsidP="00C320A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Регионы и региональная политика,</w:t>
            </w:r>
          </w:p>
          <w:p w:rsidR="00C320A3" w:rsidRDefault="00C320A3" w:rsidP="00C320A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Красноярский край как часть Российской Федерации. </w:t>
            </w:r>
          </w:p>
          <w:p w:rsidR="00C320A3" w:rsidRPr="00C05755" w:rsidRDefault="00C320A3" w:rsidP="00C0575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Особенности геополитического положения Красноярского края. </w:t>
            </w:r>
          </w:p>
        </w:tc>
      </w:tr>
      <w:tr w:rsidR="009679DB" w:rsidRPr="00C05755" w:rsidTr="00F96D74">
        <w:tc>
          <w:tcPr>
            <w:tcW w:w="15559" w:type="dxa"/>
            <w:gridSpan w:val="3"/>
          </w:tcPr>
          <w:p w:rsidR="009679DB" w:rsidRPr="00C05755" w:rsidRDefault="009679DB" w:rsidP="00C05755">
            <w:pPr>
              <w:spacing w:after="0"/>
              <w:jc w:val="both"/>
              <w:rPr>
                <w:rFonts w:ascii="Times New Roman" w:eastAsia="Times New Roman" w:hAnsi="Times New Roman"/>
                <w:sz w:val="24"/>
                <w:szCs w:val="24"/>
                <w:lang w:eastAsia="ru-RU"/>
              </w:rPr>
            </w:pPr>
          </w:p>
          <w:p w:rsidR="009679DB" w:rsidRPr="00C05755" w:rsidRDefault="009679DB" w:rsidP="00C05755">
            <w:pPr>
              <w:spacing w:after="0"/>
              <w:jc w:val="both"/>
              <w:rPr>
                <w:rFonts w:ascii="Times New Roman" w:eastAsia="Times New Roman" w:hAnsi="Times New Roman"/>
                <w:sz w:val="24"/>
                <w:szCs w:val="24"/>
                <w:lang w:eastAsia="ru-RU"/>
              </w:rPr>
            </w:pPr>
          </w:p>
        </w:tc>
      </w:tr>
      <w:tr w:rsidR="002708CA" w:rsidRPr="00C05755" w:rsidTr="00F96D74">
        <w:tc>
          <w:tcPr>
            <w:tcW w:w="2403" w:type="dxa"/>
          </w:tcPr>
          <w:p w:rsidR="002708CA" w:rsidRPr="00C05755" w:rsidRDefault="00407D4E" w:rsidP="00C05755">
            <w:pPr>
              <w:pStyle w:val="af0"/>
              <w:spacing w:line="276" w:lineRule="auto"/>
              <w:rPr>
                <w:rFonts w:ascii="Times New Roman" w:hAnsi="Times New Roman"/>
                <w:b/>
                <w:sz w:val="24"/>
                <w:szCs w:val="24"/>
              </w:rPr>
            </w:pPr>
            <w:r>
              <w:rPr>
                <w:rFonts w:ascii="Times New Roman" w:hAnsi="Times New Roman"/>
                <w:b/>
                <w:sz w:val="24"/>
                <w:szCs w:val="24"/>
              </w:rPr>
              <w:t>Тема №</w:t>
            </w:r>
            <w:r w:rsidR="002708CA" w:rsidRPr="00C05755">
              <w:rPr>
                <w:rFonts w:ascii="Times New Roman" w:hAnsi="Times New Roman"/>
                <w:b/>
                <w:sz w:val="24"/>
                <w:szCs w:val="24"/>
              </w:rPr>
              <w:t xml:space="preserve"> 2</w:t>
            </w:r>
          </w:p>
        </w:tc>
        <w:tc>
          <w:tcPr>
            <w:tcW w:w="13156" w:type="dxa"/>
            <w:gridSpan w:val="2"/>
          </w:tcPr>
          <w:p w:rsidR="00926CFD" w:rsidRPr="00C05755" w:rsidRDefault="00926CFD" w:rsidP="00C05755">
            <w:pPr>
              <w:pStyle w:val="af0"/>
              <w:spacing w:line="276" w:lineRule="auto"/>
              <w:rPr>
                <w:rFonts w:ascii="Times New Roman" w:eastAsia="Times New Roman" w:hAnsi="Times New Roman"/>
                <w:b/>
                <w:bCs/>
                <w:sz w:val="24"/>
                <w:szCs w:val="24"/>
                <w:lang w:eastAsia="ru-RU"/>
              </w:rPr>
            </w:pPr>
            <w:r w:rsidRPr="00C05755">
              <w:rPr>
                <w:rFonts w:ascii="Times New Roman" w:eastAsia="Times New Roman" w:hAnsi="Times New Roman"/>
                <w:b/>
                <w:bCs/>
                <w:sz w:val="24"/>
                <w:szCs w:val="24"/>
                <w:lang w:eastAsia="ru-RU"/>
              </w:rPr>
              <w:t>Особенности социальной структуры Красноярского края</w:t>
            </w:r>
          </w:p>
        </w:tc>
      </w:tr>
      <w:tr w:rsidR="002708CA" w:rsidRPr="00C05755" w:rsidTr="00F96D74">
        <w:tc>
          <w:tcPr>
            <w:tcW w:w="2403" w:type="dxa"/>
            <w:vMerge w:val="restart"/>
          </w:tcPr>
          <w:p w:rsidR="002708CA"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К</w:t>
            </w:r>
            <w:r w:rsidR="002708CA" w:rsidRPr="00C05755">
              <w:rPr>
                <w:rFonts w:ascii="Times New Roman" w:hAnsi="Times New Roman"/>
                <w:sz w:val="24"/>
                <w:szCs w:val="24"/>
              </w:rPr>
              <w:t xml:space="preserve">омпетенции </w:t>
            </w:r>
          </w:p>
        </w:tc>
        <w:tc>
          <w:tcPr>
            <w:tcW w:w="13156" w:type="dxa"/>
            <w:gridSpan w:val="2"/>
          </w:tcPr>
          <w:p w:rsidR="002708CA" w:rsidRPr="00C05755" w:rsidRDefault="002708CA" w:rsidP="00C05755">
            <w:pPr>
              <w:pStyle w:val="af0"/>
              <w:spacing w:line="276" w:lineRule="auto"/>
              <w:rPr>
                <w:rFonts w:ascii="Times New Roman" w:hAnsi="Times New Roman"/>
                <w:sz w:val="24"/>
                <w:szCs w:val="24"/>
              </w:rPr>
            </w:pPr>
            <w:proofErr w:type="gramStart"/>
            <w:r w:rsidRPr="00C05755">
              <w:rPr>
                <w:rFonts w:ascii="Times New Roman" w:hAnsi="Times New Roman"/>
                <w:sz w:val="24"/>
                <w:szCs w:val="24"/>
              </w:rPr>
              <w:t>Учебно- познавательная</w:t>
            </w:r>
            <w:proofErr w:type="gramEnd"/>
          </w:p>
        </w:tc>
      </w:tr>
      <w:tr w:rsidR="002708CA" w:rsidRPr="00C05755" w:rsidTr="00F96D74">
        <w:tc>
          <w:tcPr>
            <w:tcW w:w="2403" w:type="dxa"/>
            <w:vMerge/>
          </w:tcPr>
          <w:p w:rsidR="002708CA" w:rsidRPr="00C05755" w:rsidRDefault="002708CA" w:rsidP="00C05755">
            <w:pPr>
              <w:pStyle w:val="af0"/>
              <w:spacing w:line="276" w:lineRule="auto"/>
              <w:rPr>
                <w:rFonts w:ascii="Times New Roman" w:hAnsi="Times New Roman"/>
                <w:sz w:val="24"/>
                <w:szCs w:val="24"/>
              </w:rPr>
            </w:pPr>
          </w:p>
        </w:tc>
        <w:tc>
          <w:tcPr>
            <w:tcW w:w="13156" w:type="dxa"/>
            <w:gridSpan w:val="2"/>
          </w:tcPr>
          <w:p w:rsidR="00015F97" w:rsidRPr="00C05755" w:rsidRDefault="002708CA" w:rsidP="00C05755">
            <w:pPr>
              <w:pStyle w:val="af0"/>
              <w:spacing w:line="276" w:lineRule="auto"/>
              <w:rPr>
                <w:rFonts w:ascii="Times New Roman" w:hAnsi="Times New Roman"/>
                <w:sz w:val="24"/>
                <w:szCs w:val="24"/>
              </w:rPr>
            </w:pPr>
            <w:r w:rsidRPr="00C05755">
              <w:rPr>
                <w:rFonts w:ascii="Times New Roman" w:hAnsi="Times New Roman"/>
                <w:sz w:val="24"/>
                <w:szCs w:val="24"/>
              </w:rPr>
              <w:t>Культуроведческая</w:t>
            </w:r>
          </w:p>
        </w:tc>
      </w:tr>
      <w:tr w:rsidR="00702AE7" w:rsidRPr="00C05755" w:rsidTr="00F96D74">
        <w:tc>
          <w:tcPr>
            <w:tcW w:w="2403" w:type="dxa"/>
          </w:tcPr>
          <w:p w:rsidR="00702AE7"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Обуч</w:t>
            </w:r>
            <w:r w:rsidR="001F2619" w:rsidRPr="00C05755">
              <w:rPr>
                <w:rFonts w:ascii="Times New Roman" w:hAnsi="Times New Roman"/>
                <w:sz w:val="24"/>
                <w:szCs w:val="24"/>
              </w:rPr>
              <w:t xml:space="preserve">ающиеся должны знать/понимать: </w:t>
            </w:r>
          </w:p>
        </w:tc>
        <w:tc>
          <w:tcPr>
            <w:tcW w:w="13156" w:type="dxa"/>
            <w:gridSpan w:val="2"/>
          </w:tcPr>
          <w:p w:rsidR="00C320A3" w:rsidRDefault="00C320A3" w:rsidP="00C320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Основы организации государственной власти в Красноярском крае.  </w:t>
            </w:r>
          </w:p>
          <w:p w:rsidR="00C320A3" w:rsidRDefault="00C320A3" w:rsidP="00C320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Устав Красноярского края, как Основной закон края.  </w:t>
            </w:r>
          </w:p>
          <w:p w:rsidR="00C320A3" w:rsidRDefault="00C320A3" w:rsidP="00C320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Региональные отделения политических партий в Красноярском крае и их влияние на жизнь региона. </w:t>
            </w:r>
          </w:p>
          <w:p w:rsidR="00C320A3" w:rsidRDefault="00C320A3" w:rsidP="00C320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Общественные объединения в Красноярском крае.   </w:t>
            </w:r>
          </w:p>
          <w:p w:rsidR="00C320A3" w:rsidRDefault="00C320A3" w:rsidP="00C320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Местное самоуправление как институт демократического общества. </w:t>
            </w:r>
          </w:p>
          <w:p w:rsidR="00C320A3" w:rsidRDefault="00C320A3" w:rsidP="00C320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Роль органов местного самоуправления в общественной жизни Красноярского края и местного (территориального) сообщества.  </w:t>
            </w:r>
          </w:p>
          <w:p w:rsidR="00C320A3" w:rsidRDefault="00C320A3" w:rsidP="00C320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граждан в общественно-политической жизни Красноярского края. </w:t>
            </w:r>
          </w:p>
          <w:p w:rsidR="00702AE7" w:rsidRPr="00C05755" w:rsidRDefault="00C320A3" w:rsidP="00C320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Политическую жизнь Красноярского края: тенденции и особенности. </w:t>
            </w:r>
          </w:p>
        </w:tc>
      </w:tr>
      <w:tr w:rsidR="00702AE7" w:rsidRPr="00C05755" w:rsidTr="00F96D74">
        <w:tc>
          <w:tcPr>
            <w:tcW w:w="2403" w:type="dxa"/>
          </w:tcPr>
          <w:p w:rsidR="00702AE7"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lastRenderedPageBreak/>
              <w:t>уметь:</w:t>
            </w:r>
          </w:p>
        </w:tc>
        <w:tc>
          <w:tcPr>
            <w:tcW w:w="13156" w:type="dxa"/>
            <w:gridSpan w:val="2"/>
          </w:tcPr>
          <w:p w:rsidR="00F96D74" w:rsidRPr="00C05755" w:rsidRDefault="00702AE7" w:rsidP="00C320A3">
            <w:pPr>
              <w:pStyle w:val="af0"/>
              <w:spacing w:line="276" w:lineRule="auto"/>
              <w:rPr>
                <w:rFonts w:ascii="Times New Roman" w:hAnsi="Times New Roman"/>
                <w:sz w:val="24"/>
                <w:szCs w:val="24"/>
              </w:rPr>
            </w:pPr>
            <w:r w:rsidRPr="00C05755">
              <w:rPr>
                <w:rFonts w:ascii="Times New Roman" w:hAnsi="Times New Roman"/>
                <w:sz w:val="24"/>
                <w:szCs w:val="24"/>
              </w:rPr>
              <w:t xml:space="preserve">-анализировать </w:t>
            </w:r>
            <w:r w:rsidR="008048C8" w:rsidRPr="00C05755">
              <w:rPr>
                <w:rFonts w:ascii="Times New Roman" w:hAnsi="Times New Roman"/>
                <w:sz w:val="24"/>
                <w:szCs w:val="24"/>
              </w:rPr>
              <w:t>сложившееся положение дел в политике края</w:t>
            </w:r>
          </w:p>
        </w:tc>
      </w:tr>
      <w:tr w:rsidR="009679DB" w:rsidRPr="00C05755" w:rsidTr="00F96D74">
        <w:tc>
          <w:tcPr>
            <w:tcW w:w="15559" w:type="dxa"/>
            <w:gridSpan w:val="3"/>
          </w:tcPr>
          <w:p w:rsidR="009679DB" w:rsidRPr="00C05755" w:rsidRDefault="009679DB" w:rsidP="00C05755">
            <w:pPr>
              <w:pStyle w:val="af0"/>
              <w:spacing w:line="276" w:lineRule="auto"/>
              <w:rPr>
                <w:rFonts w:ascii="Times New Roman" w:hAnsi="Times New Roman"/>
                <w:sz w:val="24"/>
                <w:szCs w:val="24"/>
              </w:rPr>
            </w:pPr>
          </w:p>
          <w:p w:rsidR="009679DB" w:rsidRPr="00C05755" w:rsidRDefault="009679DB" w:rsidP="00C05755">
            <w:pPr>
              <w:pStyle w:val="af0"/>
              <w:spacing w:line="276" w:lineRule="auto"/>
              <w:rPr>
                <w:rFonts w:ascii="Times New Roman" w:hAnsi="Times New Roman"/>
                <w:sz w:val="24"/>
                <w:szCs w:val="24"/>
              </w:rPr>
            </w:pPr>
          </w:p>
        </w:tc>
      </w:tr>
      <w:tr w:rsidR="002708CA" w:rsidRPr="00C05755" w:rsidTr="00F96D74">
        <w:tc>
          <w:tcPr>
            <w:tcW w:w="2504" w:type="dxa"/>
            <w:gridSpan w:val="2"/>
          </w:tcPr>
          <w:p w:rsidR="002708CA" w:rsidRPr="00C05755" w:rsidRDefault="00407D4E" w:rsidP="00C05755">
            <w:pPr>
              <w:pStyle w:val="af0"/>
              <w:spacing w:line="276" w:lineRule="auto"/>
              <w:rPr>
                <w:rFonts w:ascii="Times New Roman" w:hAnsi="Times New Roman"/>
                <w:b/>
                <w:sz w:val="24"/>
                <w:szCs w:val="24"/>
              </w:rPr>
            </w:pPr>
            <w:r>
              <w:rPr>
                <w:rFonts w:ascii="Times New Roman" w:hAnsi="Times New Roman"/>
                <w:b/>
                <w:sz w:val="24"/>
                <w:szCs w:val="24"/>
              </w:rPr>
              <w:t>Тема №</w:t>
            </w:r>
            <w:r w:rsidR="002708CA" w:rsidRPr="00C05755">
              <w:rPr>
                <w:rFonts w:ascii="Times New Roman" w:hAnsi="Times New Roman"/>
                <w:b/>
                <w:sz w:val="24"/>
                <w:szCs w:val="24"/>
              </w:rPr>
              <w:t xml:space="preserve"> 3</w:t>
            </w:r>
          </w:p>
        </w:tc>
        <w:tc>
          <w:tcPr>
            <w:tcW w:w="13055" w:type="dxa"/>
          </w:tcPr>
          <w:p w:rsidR="008048C8" w:rsidRPr="00C05755" w:rsidRDefault="00C320A3" w:rsidP="00C05755">
            <w:pPr>
              <w:pStyle w:val="af0"/>
              <w:spacing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Правовой статус жителя Красноярского края – гражданина России</w:t>
            </w:r>
          </w:p>
        </w:tc>
      </w:tr>
      <w:tr w:rsidR="002708CA" w:rsidRPr="00C05755" w:rsidTr="00F96D74">
        <w:tc>
          <w:tcPr>
            <w:tcW w:w="2504" w:type="dxa"/>
            <w:gridSpan w:val="2"/>
            <w:vMerge w:val="restart"/>
          </w:tcPr>
          <w:p w:rsidR="002708CA"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К</w:t>
            </w:r>
            <w:r w:rsidR="002708CA" w:rsidRPr="00C05755">
              <w:rPr>
                <w:rFonts w:ascii="Times New Roman" w:hAnsi="Times New Roman"/>
                <w:sz w:val="24"/>
                <w:szCs w:val="24"/>
              </w:rPr>
              <w:t xml:space="preserve">омпетенции </w:t>
            </w:r>
          </w:p>
        </w:tc>
        <w:tc>
          <w:tcPr>
            <w:tcW w:w="13055" w:type="dxa"/>
          </w:tcPr>
          <w:p w:rsidR="002708CA" w:rsidRPr="00C05755" w:rsidRDefault="002708CA" w:rsidP="00C05755">
            <w:pPr>
              <w:pStyle w:val="af0"/>
              <w:spacing w:line="276" w:lineRule="auto"/>
              <w:rPr>
                <w:rFonts w:ascii="Times New Roman" w:hAnsi="Times New Roman"/>
                <w:sz w:val="24"/>
                <w:szCs w:val="24"/>
              </w:rPr>
            </w:pPr>
            <w:r w:rsidRPr="00C05755">
              <w:rPr>
                <w:rFonts w:ascii="Times New Roman" w:hAnsi="Times New Roman"/>
                <w:sz w:val="24"/>
                <w:szCs w:val="24"/>
              </w:rPr>
              <w:t>Коммуникативная</w:t>
            </w:r>
          </w:p>
        </w:tc>
      </w:tr>
      <w:tr w:rsidR="002708CA" w:rsidRPr="00C05755" w:rsidTr="00F96D74">
        <w:tc>
          <w:tcPr>
            <w:tcW w:w="2504" w:type="dxa"/>
            <w:gridSpan w:val="2"/>
            <w:vMerge/>
          </w:tcPr>
          <w:p w:rsidR="002708CA" w:rsidRPr="00C05755" w:rsidRDefault="002708CA" w:rsidP="00C05755">
            <w:pPr>
              <w:pStyle w:val="af0"/>
              <w:spacing w:line="276" w:lineRule="auto"/>
              <w:rPr>
                <w:rFonts w:ascii="Times New Roman" w:hAnsi="Times New Roman"/>
                <w:sz w:val="24"/>
                <w:szCs w:val="24"/>
              </w:rPr>
            </w:pPr>
          </w:p>
        </w:tc>
        <w:tc>
          <w:tcPr>
            <w:tcW w:w="13055" w:type="dxa"/>
          </w:tcPr>
          <w:p w:rsidR="002708CA" w:rsidRPr="00C05755" w:rsidRDefault="002708CA" w:rsidP="00C05755">
            <w:pPr>
              <w:pStyle w:val="af0"/>
              <w:spacing w:line="276" w:lineRule="auto"/>
              <w:rPr>
                <w:rFonts w:ascii="Times New Roman" w:hAnsi="Times New Roman"/>
                <w:sz w:val="24"/>
                <w:szCs w:val="24"/>
              </w:rPr>
            </w:pPr>
            <w:r w:rsidRPr="00C05755">
              <w:rPr>
                <w:rFonts w:ascii="Times New Roman" w:hAnsi="Times New Roman"/>
                <w:sz w:val="24"/>
                <w:szCs w:val="24"/>
              </w:rPr>
              <w:t>Культуроведческая</w:t>
            </w:r>
          </w:p>
        </w:tc>
      </w:tr>
      <w:tr w:rsidR="00702AE7" w:rsidRPr="00C05755" w:rsidTr="00F96D74">
        <w:trPr>
          <w:trHeight w:val="589"/>
        </w:trPr>
        <w:tc>
          <w:tcPr>
            <w:tcW w:w="2504" w:type="dxa"/>
            <w:gridSpan w:val="2"/>
          </w:tcPr>
          <w:p w:rsidR="00702AE7"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Обучающиеся должны знать/понимать:</w:t>
            </w:r>
          </w:p>
        </w:tc>
        <w:tc>
          <w:tcPr>
            <w:tcW w:w="13055" w:type="dxa"/>
          </w:tcPr>
          <w:p w:rsidR="00792D3B" w:rsidRDefault="00792D3B" w:rsidP="00792D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Права и обязанности жителя Красноярского края – гражданина России.</w:t>
            </w:r>
          </w:p>
          <w:p w:rsidR="00792D3B" w:rsidRDefault="00792D3B" w:rsidP="00792D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Систему защиты прав человека и гражданина в Красноярском крае. </w:t>
            </w:r>
          </w:p>
          <w:p w:rsidR="00792D3B" w:rsidRDefault="00792D3B" w:rsidP="00792D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Правоохранительные органы и правозащитные организации Красноярского края.  </w:t>
            </w:r>
          </w:p>
          <w:p w:rsidR="00792D3B" w:rsidRDefault="00792D3B" w:rsidP="00792D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Систему защиты прав несовершеннолетних в Красноярском крае. </w:t>
            </w:r>
          </w:p>
          <w:p w:rsidR="00792D3B" w:rsidRDefault="00792D3B" w:rsidP="00792D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Органы и организации, осуществляющие правовую и социальную защиту ребенка в Красноярском крае. </w:t>
            </w:r>
          </w:p>
          <w:p w:rsidR="00702AE7" w:rsidRPr="00C05755" w:rsidRDefault="00792D3B" w:rsidP="00792D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Деятельность Уполномоченного по правам ребенка в Красноярском крае. </w:t>
            </w:r>
          </w:p>
        </w:tc>
      </w:tr>
      <w:tr w:rsidR="00702AE7" w:rsidRPr="00C05755" w:rsidTr="00F96D74">
        <w:tc>
          <w:tcPr>
            <w:tcW w:w="2504" w:type="dxa"/>
            <w:gridSpan w:val="2"/>
          </w:tcPr>
          <w:p w:rsidR="00702AE7"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уметь:</w:t>
            </w:r>
          </w:p>
        </w:tc>
        <w:tc>
          <w:tcPr>
            <w:tcW w:w="13055" w:type="dxa"/>
          </w:tcPr>
          <w:p w:rsidR="00702AE7" w:rsidRPr="00C05755" w:rsidRDefault="00702AE7" w:rsidP="00792D3B">
            <w:pPr>
              <w:pStyle w:val="af0"/>
              <w:spacing w:line="276" w:lineRule="auto"/>
              <w:rPr>
                <w:rFonts w:ascii="Times New Roman" w:hAnsi="Times New Roman"/>
                <w:sz w:val="24"/>
                <w:szCs w:val="24"/>
              </w:rPr>
            </w:pPr>
            <w:r w:rsidRPr="00C05755">
              <w:rPr>
                <w:rFonts w:ascii="Times New Roman" w:hAnsi="Times New Roman"/>
                <w:sz w:val="24"/>
                <w:szCs w:val="24"/>
              </w:rPr>
              <w:t xml:space="preserve">-анализировать </w:t>
            </w:r>
            <w:r w:rsidR="008048C8" w:rsidRPr="00C05755">
              <w:rPr>
                <w:rFonts w:ascii="Times New Roman" w:hAnsi="Times New Roman"/>
                <w:sz w:val="24"/>
                <w:szCs w:val="24"/>
              </w:rPr>
              <w:t xml:space="preserve">сложившуюся ситуацию с </w:t>
            </w:r>
            <w:r w:rsidR="00792D3B">
              <w:rPr>
                <w:rFonts w:ascii="Times New Roman" w:hAnsi="Times New Roman"/>
                <w:sz w:val="24"/>
                <w:szCs w:val="24"/>
              </w:rPr>
              <w:t>правами человека</w:t>
            </w:r>
            <w:r w:rsidR="008048C8" w:rsidRPr="00C05755">
              <w:rPr>
                <w:rFonts w:ascii="Times New Roman" w:hAnsi="Times New Roman"/>
                <w:sz w:val="24"/>
                <w:szCs w:val="24"/>
              </w:rPr>
              <w:t xml:space="preserve"> в крае и прогнозировать развитие событий в ближайшем будущем, выделяя пути развития событий.</w:t>
            </w:r>
          </w:p>
        </w:tc>
      </w:tr>
      <w:tr w:rsidR="00F96D74" w:rsidRPr="00C05755" w:rsidTr="00F96D74">
        <w:tc>
          <w:tcPr>
            <w:tcW w:w="15559" w:type="dxa"/>
            <w:gridSpan w:val="3"/>
          </w:tcPr>
          <w:p w:rsidR="00F96D74" w:rsidRPr="00C05755" w:rsidRDefault="00F96D74" w:rsidP="00C05755">
            <w:pPr>
              <w:pStyle w:val="af0"/>
              <w:spacing w:line="276" w:lineRule="auto"/>
              <w:rPr>
                <w:rFonts w:ascii="Times New Roman" w:hAnsi="Times New Roman"/>
                <w:sz w:val="24"/>
                <w:szCs w:val="24"/>
              </w:rPr>
            </w:pPr>
          </w:p>
          <w:p w:rsidR="00F96D74" w:rsidRPr="00C05755" w:rsidRDefault="00F96D74" w:rsidP="00C05755">
            <w:pPr>
              <w:pStyle w:val="af0"/>
              <w:spacing w:line="276" w:lineRule="auto"/>
              <w:rPr>
                <w:rFonts w:ascii="Times New Roman" w:hAnsi="Times New Roman"/>
                <w:sz w:val="24"/>
                <w:szCs w:val="24"/>
              </w:rPr>
            </w:pPr>
          </w:p>
        </w:tc>
      </w:tr>
      <w:tr w:rsidR="002708CA" w:rsidRPr="00C05755" w:rsidTr="00F96D74">
        <w:tc>
          <w:tcPr>
            <w:tcW w:w="2504" w:type="dxa"/>
            <w:gridSpan w:val="2"/>
          </w:tcPr>
          <w:p w:rsidR="002708CA" w:rsidRPr="00C05755" w:rsidRDefault="00693465" w:rsidP="00C05755">
            <w:pPr>
              <w:pStyle w:val="af0"/>
              <w:spacing w:line="276" w:lineRule="auto"/>
              <w:rPr>
                <w:rFonts w:ascii="Times New Roman" w:hAnsi="Times New Roman"/>
                <w:b/>
                <w:sz w:val="24"/>
                <w:szCs w:val="24"/>
              </w:rPr>
            </w:pPr>
            <w:r w:rsidRPr="00C05755">
              <w:rPr>
                <w:rFonts w:ascii="Times New Roman" w:hAnsi="Times New Roman"/>
                <w:sz w:val="24"/>
                <w:szCs w:val="24"/>
              </w:rPr>
              <w:t xml:space="preserve"> </w:t>
            </w:r>
            <w:r w:rsidR="00407D4E">
              <w:rPr>
                <w:rFonts w:ascii="Times New Roman" w:hAnsi="Times New Roman"/>
                <w:b/>
                <w:sz w:val="24"/>
                <w:szCs w:val="24"/>
              </w:rPr>
              <w:t>Тема №</w:t>
            </w:r>
            <w:r w:rsidR="002708CA" w:rsidRPr="00C05755">
              <w:rPr>
                <w:rFonts w:ascii="Times New Roman" w:hAnsi="Times New Roman"/>
                <w:b/>
                <w:sz w:val="24"/>
                <w:szCs w:val="24"/>
              </w:rPr>
              <w:t xml:space="preserve"> 4</w:t>
            </w:r>
          </w:p>
        </w:tc>
        <w:tc>
          <w:tcPr>
            <w:tcW w:w="13055" w:type="dxa"/>
          </w:tcPr>
          <w:p w:rsidR="008048C8" w:rsidRPr="00C05755" w:rsidRDefault="00792D3B" w:rsidP="00C05755">
            <w:pPr>
              <w:pStyle w:val="af0"/>
              <w:spacing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Социальное проектирование</w:t>
            </w:r>
          </w:p>
        </w:tc>
      </w:tr>
      <w:tr w:rsidR="002708CA" w:rsidRPr="00C05755" w:rsidTr="00F96D74">
        <w:tc>
          <w:tcPr>
            <w:tcW w:w="2504" w:type="dxa"/>
            <w:gridSpan w:val="2"/>
            <w:vMerge w:val="restart"/>
          </w:tcPr>
          <w:p w:rsidR="002708CA"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К</w:t>
            </w:r>
            <w:r w:rsidR="002708CA" w:rsidRPr="00C05755">
              <w:rPr>
                <w:rFonts w:ascii="Times New Roman" w:hAnsi="Times New Roman"/>
                <w:sz w:val="24"/>
                <w:szCs w:val="24"/>
              </w:rPr>
              <w:t xml:space="preserve">омпетенции </w:t>
            </w:r>
          </w:p>
        </w:tc>
        <w:tc>
          <w:tcPr>
            <w:tcW w:w="13055" w:type="dxa"/>
          </w:tcPr>
          <w:p w:rsidR="002708CA" w:rsidRPr="00C05755" w:rsidRDefault="009C4D97" w:rsidP="00C05755">
            <w:pPr>
              <w:pStyle w:val="af0"/>
              <w:spacing w:line="276" w:lineRule="auto"/>
              <w:rPr>
                <w:rFonts w:ascii="Times New Roman" w:hAnsi="Times New Roman"/>
                <w:sz w:val="24"/>
                <w:szCs w:val="24"/>
              </w:rPr>
            </w:pPr>
            <w:r w:rsidRPr="00C05755">
              <w:rPr>
                <w:rFonts w:ascii="Times New Roman" w:hAnsi="Times New Roman"/>
                <w:sz w:val="24"/>
                <w:szCs w:val="24"/>
              </w:rPr>
              <w:t>Учебно-познавательная</w:t>
            </w:r>
          </w:p>
        </w:tc>
      </w:tr>
      <w:tr w:rsidR="002708CA" w:rsidRPr="00C05755" w:rsidTr="00F96D74">
        <w:tc>
          <w:tcPr>
            <w:tcW w:w="2504" w:type="dxa"/>
            <w:gridSpan w:val="2"/>
            <w:vMerge/>
          </w:tcPr>
          <w:p w:rsidR="002708CA" w:rsidRPr="00C05755" w:rsidRDefault="002708CA" w:rsidP="00C05755">
            <w:pPr>
              <w:pStyle w:val="af0"/>
              <w:spacing w:line="276" w:lineRule="auto"/>
              <w:rPr>
                <w:rFonts w:ascii="Times New Roman" w:hAnsi="Times New Roman"/>
                <w:sz w:val="24"/>
                <w:szCs w:val="24"/>
              </w:rPr>
            </w:pPr>
          </w:p>
        </w:tc>
        <w:tc>
          <w:tcPr>
            <w:tcW w:w="13055" w:type="dxa"/>
          </w:tcPr>
          <w:p w:rsidR="002708CA" w:rsidRPr="00C05755" w:rsidRDefault="002708CA" w:rsidP="00C05755">
            <w:pPr>
              <w:pStyle w:val="af0"/>
              <w:spacing w:line="276" w:lineRule="auto"/>
              <w:rPr>
                <w:rFonts w:ascii="Times New Roman" w:hAnsi="Times New Roman"/>
                <w:sz w:val="24"/>
                <w:szCs w:val="24"/>
              </w:rPr>
            </w:pPr>
            <w:r w:rsidRPr="00C05755">
              <w:rPr>
                <w:rFonts w:ascii="Times New Roman" w:hAnsi="Times New Roman"/>
                <w:sz w:val="24"/>
                <w:szCs w:val="24"/>
              </w:rPr>
              <w:t>Коммуникативная</w:t>
            </w:r>
          </w:p>
        </w:tc>
      </w:tr>
      <w:tr w:rsidR="00702AE7" w:rsidRPr="00C05755" w:rsidTr="00F96D74">
        <w:tc>
          <w:tcPr>
            <w:tcW w:w="2504" w:type="dxa"/>
            <w:gridSpan w:val="2"/>
          </w:tcPr>
          <w:p w:rsidR="00702AE7" w:rsidRPr="00C05755" w:rsidRDefault="00702AE7" w:rsidP="00C05755">
            <w:pPr>
              <w:pStyle w:val="af0"/>
              <w:spacing w:line="276" w:lineRule="auto"/>
              <w:rPr>
                <w:rFonts w:ascii="Times New Roman" w:hAnsi="Times New Roman"/>
                <w:sz w:val="24"/>
                <w:szCs w:val="24"/>
              </w:rPr>
            </w:pPr>
            <w:r w:rsidRPr="00C05755">
              <w:rPr>
                <w:rFonts w:ascii="Times New Roman" w:hAnsi="Times New Roman"/>
                <w:sz w:val="24"/>
                <w:szCs w:val="24"/>
              </w:rPr>
              <w:t>уметь:</w:t>
            </w:r>
          </w:p>
        </w:tc>
        <w:tc>
          <w:tcPr>
            <w:tcW w:w="13055" w:type="dxa"/>
          </w:tcPr>
          <w:p w:rsidR="00702AE7" w:rsidRPr="00C05755" w:rsidRDefault="00792D3B" w:rsidP="00792D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Выстраивать этапы социального проектирования.  </w:t>
            </w:r>
          </w:p>
        </w:tc>
      </w:tr>
      <w:tr w:rsidR="006306CC" w:rsidRPr="00C05755" w:rsidTr="006306CC">
        <w:tc>
          <w:tcPr>
            <w:tcW w:w="2504" w:type="dxa"/>
            <w:gridSpan w:val="2"/>
            <w:tcBorders>
              <w:top w:val="single" w:sz="4" w:space="0" w:color="auto"/>
              <w:left w:val="single" w:sz="4" w:space="0" w:color="auto"/>
              <w:bottom w:val="single" w:sz="4" w:space="0" w:color="auto"/>
              <w:right w:val="single" w:sz="4" w:space="0" w:color="auto"/>
            </w:tcBorders>
          </w:tcPr>
          <w:p w:rsidR="006306CC" w:rsidRPr="006306CC" w:rsidRDefault="006306CC" w:rsidP="006306CC">
            <w:pPr>
              <w:pStyle w:val="af0"/>
              <w:spacing w:line="276" w:lineRule="auto"/>
              <w:rPr>
                <w:rFonts w:ascii="Times New Roman" w:hAnsi="Times New Roman"/>
                <w:b/>
                <w:sz w:val="24"/>
                <w:szCs w:val="24"/>
              </w:rPr>
            </w:pPr>
            <w:r w:rsidRPr="006306CC">
              <w:rPr>
                <w:rFonts w:ascii="Times New Roman" w:hAnsi="Times New Roman"/>
                <w:b/>
                <w:sz w:val="24"/>
                <w:szCs w:val="24"/>
              </w:rPr>
              <w:t>Тема № 5</w:t>
            </w:r>
          </w:p>
        </w:tc>
        <w:tc>
          <w:tcPr>
            <w:tcW w:w="13055" w:type="dxa"/>
            <w:tcBorders>
              <w:top w:val="single" w:sz="4" w:space="0" w:color="auto"/>
              <w:left w:val="single" w:sz="4" w:space="0" w:color="auto"/>
              <w:bottom w:val="single" w:sz="4" w:space="0" w:color="auto"/>
              <w:right w:val="single" w:sz="4" w:space="0" w:color="auto"/>
            </w:tcBorders>
          </w:tcPr>
          <w:p w:rsidR="006306CC" w:rsidRPr="006306CC" w:rsidRDefault="006306CC" w:rsidP="006306CC">
            <w:pPr>
              <w:spacing w:line="240" w:lineRule="auto"/>
              <w:rPr>
                <w:rFonts w:ascii="Times New Roman" w:eastAsia="Times New Roman" w:hAnsi="Times New Roman"/>
                <w:b/>
                <w:sz w:val="24"/>
                <w:szCs w:val="24"/>
                <w:lang w:eastAsia="ru-RU"/>
              </w:rPr>
            </w:pPr>
            <w:r w:rsidRPr="006306CC">
              <w:rPr>
                <w:rFonts w:ascii="Times New Roman" w:hAnsi="Times New Roman"/>
                <w:b/>
                <w:sz w:val="24"/>
                <w:szCs w:val="24"/>
              </w:rPr>
              <w:t>Мой выбор - моя малая Родина</w:t>
            </w:r>
          </w:p>
        </w:tc>
      </w:tr>
      <w:tr w:rsidR="006306CC" w:rsidRPr="00C05755" w:rsidTr="006306CC">
        <w:tc>
          <w:tcPr>
            <w:tcW w:w="2504" w:type="dxa"/>
            <w:gridSpan w:val="2"/>
            <w:tcBorders>
              <w:top w:val="single" w:sz="4" w:space="0" w:color="auto"/>
              <w:left w:val="single" w:sz="4" w:space="0" w:color="auto"/>
              <w:bottom w:val="single" w:sz="4" w:space="0" w:color="auto"/>
              <w:right w:val="single" w:sz="4" w:space="0" w:color="auto"/>
            </w:tcBorders>
          </w:tcPr>
          <w:p w:rsidR="006306CC" w:rsidRPr="00C05755" w:rsidRDefault="006306CC" w:rsidP="006306CC">
            <w:pPr>
              <w:pStyle w:val="af0"/>
              <w:spacing w:line="276" w:lineRule="auto"/>
              <w:rPr>
                <w:rFonts w:ascii="Times New Roman" w:hAnsi="Times New Roman"/>
                <w:sz w:val="24"/>
                <w:szCs w:val="24"/>
              </w:rPr>
            </w:pPr>
            <w:r w:rsidRPr="00C05755">
              <w:rPr>
                <w:rFonts w:ascii="Times New Roman" w:hAnsi="Times New Roman"/>
                <w:sz w:val="24"/>
                <w:szCs w:val="24"/>
              </w:rPr>
              <w:t xml:space="preserve">Компетенции </w:t>
            </w:r>
          </w:p>
        </w:tc>
        <w:tc>
          <w:tcPr>
            <w:tcW w:w="13055" w:type="dxa"/>
            <w:tcBorders>
              <w:top w:val="single" w:sz="4" w:space="0" w:color="auto"/>
              <w:left w:val="single" w:sz="4" w:space="0" w:color="auto"/>
              <w:bottom w:val="single" w:sz="4" w:space="0" w:color="auto"/>
              <w:right w:val="single" w:sz="4" w:space="0" w:color="auto"/>
            </w:tcBorders>
          </w:tcPr>
          <w:p w:rsidR="006306CC" w:rsidRPr="006306CC" w:rsidRDefault="006306CC" w:rsidP="006306CC">
            <w:pPr>
              <w:spacing w:line="240" w:lineRule="auto"/>
              <w:rPr>
                <w:rFonts w:ascii="Times New Roman" w:eastAsia="Times New Roman" w:hAnsi="Times New Roman"/>
                <w:sz w:val="24"/>
                <w:szCs w:val="24"/>
                <w:lang w:eastAsia="ru-RU"/>
              </w:rPr>
            </w:pPr>
            <w:r w:rsidRPr="006306CC">
              <w:rPr>
                <w:rFonts w:ascii="Times New Roman" w:eastAsia="Times New Roman" w:hAnsi="Times New Roman"/>
                <w:sz w:val="24"/>
                <w:szCs w:val="24"/>
                <w:lang w:eastAsia="ru-RU"/>
              </w:rPr>
              <w:t>Учебно-познавательная</w:t>
            </w:r>
          </w:p>
        </w:tc>
      </w:tr>
      <w:tr w:rsidR="006306CC" w:rsidRPr="00C05755" w:rsidTr="006306CC">
        <w:tc>
          <w:tcPr>
            <w:tcW w:w="2504" w:type="dxa"/>
            <w:gridSpan w:val="2"/>
            <w:tcBorders>
              <w:top w:val="single" w:sz="4" w:space="0" w:color="auto"/>
              <w:left w:val="single" w:sz="4" w:space="0" w:color="auto"/>
              <w:bottom w:val="single" w:sz="4" w:space="0" w:color="auto"/>
              <w:right w:val="single" w:sz="4" w:space="0" w:color="auto"/>
            </w:tcBorders>
          </w:tcPr>
          <w:p w:rsidR="006306CC" w:rsidRPr="00C05755" w:rsidRDefault="006306CC" w:rsidP="006306CC">
            <w:pPr>
              <w:pStyle w:val="af0"/>
              <w:spacing w:line="276" w:lineRule="auto"/>
              <w:rPr>
                <w:rFonts w:ascii="Times New Roman" w:hAnsi="Times New Roman"/>
                <w:sz w:val="24"/>
                <w:szCs w:val="24"/>
              </w:rPr>
            </w:pPr>
          </w:p>
        </w:tc>
        <w:tc>
          <w:tcPr>
            <w:tcW w:w="13055" w:type="dxa"/>
            <w:tcBorders>
              <w:top w:val="single" w:sz="4" w:space="0" w:color="auto"/>
              <w:left w:val="single" w:sz="4" w:space="0" w:color="auto"/>
              <w:bottom w:val="single" w:sz="4" w:space="0" w:color="auto"/>
              <w:right w:val="single" w:sz="4" w:space="0" w:color="auto"/>
            </w:tcBorders>
          </w:tcPr>
          <w:p w:rsidR="006306CC" w:rsidRPr="006306CC" w:rsidRDefault="006306CC" w:rsidP="006306CC">
            <w:pPr>
              <w:spacing w:line="240" w:lineRule="auto"/>
              <w:rPr>
                <w:rFonts w:ascii="Times New Roman" w:eastAsia="Times New Roman" w:hAnsi="Times New Roman"/>
                <w:sz w:val="24"/>
                <w:szCs w:val="24"/>
                <w:lang w:eastAsia="ru-RU"/>
              </w:rPr>
            </w:pPr>
            <w:r w:rsidRPr="006306CC">
              <w:rPr>
                <w:rFonts w:ascii="Times New Roman" w:eastAsia="Times New Roman" w:hAnsi="Times New Roman"/>
                <w:sz w:val="24"/>
                <w:szCs w:val="24"/>
                <w:lang w:eastAsia="ru-RU"/>
              </w:rPr>
              <w:t>Коммуникативная</w:t>
            </w:r>
          </w:p>
        </w:tc>
      </w:tr>
      <w:tr w:rsidR="006306CC" w:rsidRPr="00C05755" w:rsidTr="006306CC">
        <w:tc>
          <w:tcPr>
            <w:tcW w:w="2504" w:type="dxa"/>
            <w:gridSpan w:val="2"/>
            <w:tcBorders>
              <w:top w:val="single" w:sz="4" w:space="0" w:color="auto"/>
              <w:left w:val="single" w:sz="4" w:space="0" w:color="auto"/>
              <w:bottom w:val="single" w:sz="4" w:space="0" w:color="auto"/>
              <w:right w:val="single" w:sz="4" w:space="0" w:color="auto"/>
            </w:tcBorders>
          </w:tcPr>
          <w:p w:rsidR="006306CC" w:rsidRPr="00C05755" w:rsidRDefault="006306CC" w:rsidP="006306CC">
            <w:pPr>
              <w:pStyle w:val="af0"/>
              <w:spacing w:line="276" w:lineRule="auto"/>
              <w:rPr>
                <w:rFonts w:ascii="Times New Roman" w:hAnsi="Times New Roman"/>
                <w:sz w:val="24"/>
                <w:szCs w:val="24"/>
              </w:rPr>
            </w:pPr>
            <w:r w:rsidRPr="00C05755">
              <w:rPr>
                <w:rFonts w:ascii="Times New Roman" w:hAnsi="Times New Roman"/>
                <w:sz w:val="24"/>
                <w:szCs w:val="24"/>
              </w:rPr>
              <w:t>уметь:</w:t>
            </w:r>
          </w:p>
        </w:tc>
        <w:tc>
          <w:tcPr>
            <w:tcW w:w="13055" w:type="dxa"/>
            <w:tcBorders>
              <w:top w:val="single" w:sz="4" w:space="0" w:color="auto"/>
              <w:left w:val="single" w:sz="4" w:space="0" w:color="auto"/>
              <w:bottom w:val="single" w:sz="4" w:space="0" w:color="auto"/>
              <w:right w:val="single" w:sz="4" w:space="0" w:color="auto"/>
            </w:tcBorders>
          </w:tcPr>
          <w:p w:rsidR="006306CC" w:rsidRPr="00C05755" w:rsidRDefault="006306CC" w:rsidP="006306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Выстраивать этапы социального проектирования.  </w:t>
            </w:r>
          </w:p>
        </w:tc>
      </w:tr>
    </w:tbl>
    <w:p w:rsidR="0078483B" w:rsidRPr="00C05755" w:rsidRDefault="009B6254" w:rsidP="00792D3B">
      <w:pPr>
        <w:spacing w:after="0" w:line="240" w:lineRule="auto"/>
        <w:rPr>
          <w:rFonts w:ascii="Times New Roman" w:hAnsi="Times New Roman"/>
          <w:b/>
          <w:sz w:val="24"/>
          <w:szCs w:val="24"/>
        </w:rPr>
      </w:pPr>
      <w:r w:rsidRPr="00C05755">
        <w:rPr>
          <w:rFonts w:ascii="Times New Roman" w:hAnsi="Times New Roman"/>
          <w:b/>
          <w:sz w:val="24"/>
          <w:szCs w:val="24"/>
        </w:rPr>
        <w:t>7</w:t>
      </w:r>
      <w:r w:rsidR="0076377A" w:rsidRPr="00C05755">
        <w:rPr>
          <w:rFonts w:ascii="Times New Roman" w:hAnsi="Times New Roman"/>
          <w:b/>
          <w:sz w:val="24"/>
          <w:szCs w:val="24"/>
        </w:rPr>
        <w:t>.</w:t>
      </w:r>
      <w:r w:rsidR="00693465" w:rsidRPr="00C05755">
        <w:rPr>
          <w:rFonts w:ascii="Times New Roman" w:hAnsi="Times New Roman"/>
          <w:b/>
          <w:sz w:val="24"/>
          <w:szCs w:val="24"/>
        </w:rPr>
        <w:t xml:space="preserve"> Контрольно-измерительные материалы и графики </w:t>
      </w:r>
      <w:r w:rsidR="0076377A" w:rsidRPr="00C05755">
        <w:rPr>
          <w:rFonts w:ascii="Times New Roman" w:hAnsi="Times New Roman"/>
          <w:b/>
          <w:sz w:val="24"/>
          <w:szCs w:val="24"/>
        </w:rPr>
        <w:t>контрольных работ</w:t>
      </w:r>
    </w:p>
    <w:p w:rsidR="00693465" w:rsidRPr="00C05755" w:rsidRDefault="009B6254" w:rsidP="00C05755">
      <w:pPr>
        <w:ind w:left="720"/>
        <w:rPr>
          <w:rFonts w:ascii="Times New Roman" w:hAnsi="Times New Roman"/>
          <w:b/>
          <w:sz w:val="24"/>
          <w:szCs w:val="24"/>
        </w:rPr>
      </w:pPr>
      <w:r w:rsidRPr="00C05755">
        <w:rPr>
          <w:rFonts w:ascii="Times New Roman" w:hAnsi="Times New Roman"/>
          <w:b/>
          <w:sz w:val="24"/>
          <w:szCs w:val="24"/>
        </w:rPr>
        <w:t>7</w:t>
      </w:r>
      <w:r w:rsidR="00693465" w:rsidRPr="00C05755">
        <w:rPr>
          <w:rFonts w:ascii="Times New Roman" w:hAnsi="Times New Roman"/>
          <w:b/>
          <w:sz w:val="24"/>
          <w:szCs w:val="24"/>
        </w:rPr>
        <w:t>.1. График контрольных работ</w:t>
      </w:r>
    </w:p>
    <w:tbl>
      <w:tblPr>
        <w:tblW w:w="14894" w:type="dxa"/>
        <w:tblLayout w:type="fixed"/>
        <w:tblCellMar>
          <w:left w:w="10" w:type="dxa"/>
          <w:right w:w="10" w:type="dxa"/>
        </w:tblCellMar>
        <w:tblLook w:val="04A0"/>
      </w:tblPr>
      <w:tblGrid>
        <w:gridCol w:w="1055"/>
        <w:gridCol w:w="12280"/>
        <w:gridCol w:w="1559"/>
      </w:tblGrid>
      <w:tr w:rsidR="0078483B" w:rsidRPr="00C05755" w:rsidTr="001F2619">
        <w:trPr>
          <w:trHeight w:hRule="exact" w:val="588"/>
        </w:trPr>
        <w:tc>
          <w:tcPr>
            <w:tcW w:w="1055" w:type="dxa"/>
            <w:tcBorders>
              <w:top w:val="single" w:sz="4" w:space="0" w:color="auto"/>
              <w:left w:val="single" w:sz="4" w:space="0" w:color="auto"/>
            </w:tcBorders>
            <w:shd w:val="clear" w:color="auto" w:fill="FFFFFF"/>
          </w:tcPr>
          <w:p w:rsidR="0078483B" w:rsidRPr="00C05755" w:rsidRDefault="0078483B" w:rsidP="00C05755">
            <w:pPr>
              <w:pStyle w:val="4"/>
              <w:shd w:val="clear" w:color="auto" w:fill="auto"/>
              <w:spacing w:after="0" w:line="276" w:lineRule="auto"/>
              <w:ind w:left="280" w:firstLine="0"/>
              <w:jc w:val="left"/>
              <w:rPr>
                <w:sz w:val="24"/>
                <w:szCs w:val="24"/>
              </w:rPr>
            </w:pPr>
            <w:r w:rsidRPr="00C05755">
              <w:rPr>
                <w:rStyle w:val="125pt"/>
                <w:sz w:val="24"/>
                <w:szCs w:val="24"/>
              </w:rPr>
              <w:lastRenderedPageBreak/>
              <w:t>№</w:t>
            </w:r>
          </w:p>
          <w:p w:rsidR="0078483B" w:rsidRPr="00C05755" w:rsidRDefault="0078483B" w:rsidP="00C05755">
            <w:pPr>
              <w:pStyle w:val="4"/>
              <w:shd w:val="clear" w:color="auto" w:fill="auto"/>
              <w:spacing w:after="0" w:line="276" w:lineRule="auto"/>
              <w:ind w:left="280" w:firstLine="0"/>
              <w:jc w:val="left"/>
              <w:rPr>
                <w:sz w:val="24"/>
                <w:szCs w:val="24"/>
              </w:rPr>
            </w:pPr>
            <w:proofErr w:type="gramStart"/>
            <w:r w:rsidRPr="00C05755">
              <w:rPr>
                <w:rStyle w:val="125pt0"/>
                <w:sz w:val="24"/>
                <w:szCs w:val="24"/>
              </w:rPr>
              <w:t>п</w:t>
            </w:r>
            <w:proofErr w:type="gramEnd"/>
            <w:r w:rsidRPr="00C05755">
              <w:rPr>
                <w:rStyle w:val="125pt0"/>
                <w:sz w:val="24"/>
                <w:szCs w:val="24"/>
              </w:rPr>
              <w:t>/п</w:t>
            </w:r>
          </w:p>
        </w:tc>
        <w:tc>
          <w:tcPr>
            <w:tcW w:w="12280" w:type="dxa"/>
            <w:tcBorders>
              <w:top w:val="single" w:sz="4" w:space="0" w:color="auto"/>
              <w:left w:val="single" w:sz="4" w:space="0" w:color="auto"/>
            </w:tcBorders>
            <w:shd w:val="clear" w:color="auto" w:fill="FFFFFF"/>
          </w:tcPr>
          <w:p w:rsidR="0078483B" w:rsidRPr="00C05755" w:rsidRDefault="0078483B" w:rsidP="00C05755">
            <w:pPr>
              <w:pStyle w:val="4"/>
              <w:shd w:val="clear" w:color="auto" w:fill="auto"/>
              <w:spacing w:after="0" w:line="276" w:lineRule="auto"/>
              <w:ind w:firstLine="0"/>
              <w:jc w:val="left"/>
              <w:rPr>
                <w:sz w:val="24"/>
                <w:szCs w:val="24"/>
              </w:rPr>
            </w:pPr>
            <w:r w:rsidRPr="00C05755">
              <w:rPr>
                <w:rStyle w:val="125pt0"/>
                <w:sz w:val="24"/>
                <w:szCs w:val="24"/>
              </w:rPr>
              <w:t xml:space="preserve">                                                                Тема</w:t>
            </w:r>
          </w:p>
        </w:tc>
        <w:tc>
          <w:tcPr>
            <w:tcW w:w="1559" w:type="dxa"/>
            <w:tcBorders>
              <w:top w:val="single" w:sz="4" w:space="0" w:color="auto"/>
              <w:left w:val="single" w:sz="4" w:space="0" w:color="auto"/>
              <w:right w:val="single" w:sz="4" w:space="0" w:color="auto"/>
            </w:tcBorders>
            <w:shd w:val="clear" w:color="auto" w:fill="FFFFFF"/>
          </w:tcPr>
          <w:p w:rsidR="0078483B" w:rsidRPr="00C05755" w:rsidRDefault="0078483B" w:rsidP="00C05755">
            <w:pPr>
              <w:pStyle w:val="4"/>
              <w:shd w:val="clear" w:color="auto" w:fill="auto"/>
              <w:spacing w:after="0" w:line="276" w:lineRule="auto"/>
              <w:ind w:firstLine="0"/>
              <w:jc w:val="left"/>
              <w:rPr>
                <w:sz w:val="24"/>
                <w:szCs w:val="24"/>
              </w:rPr>
            </w:pPr>
            <w:r w:rsidRPr="00C05755">
              <w:rPr>
                <w:rStyle w:val="125pt0"/>
                <w:sz w:val="24"/>
                <w:szCs w:val="24"/>
              </w:rPr>
              <w:t xml:space="preserve">         </w:t>
            </w:r>
            <w:r w:rsidR="00C41106">
              <w:rPr>
                <w:rStyle w:val="125pt0"/>
                <w:sz w:val="24"/>
                <w:szCs w:val="24"/>
              </w:rPr>
              <w:t>Даты</w:t>
            </w:r>
          </w:p>
        </w:tc>
      </w:tr>
      <w:tr w:rsidR="0078483B" w:rsidRPr="00C05755" w:rsidTr="00804200">
        <w:trPr>
          <w:trHeight w:hRule="exact" w:val="537"/>
        </w:trPr>
        <w:tc>
          <w:tcPr>
            <w:tcW w:w="1055" w:type="dxa"/>
            <w:tcBorders>
              <w:top w:val="single" w:sz="4" w:space="0" w:color="auto"/>
              <w:left w:val="single" w:sz="4" w:space="0" w:color="auto"/>
              <w:bottom w:val="single" w:sz="4" w:space="0" w:color="auto"/>
            </w:tcBorders>
            <w:shd w:val="clear" w:color="auto" w:fill="FFFFFF"/>
          </w:tcPr>
          <w:p w:rsidR="0078483B" w:rsidRPr="00C05755" w:rsidRDefault="0078483B" w:rsidP="00C05755">
            <w:pPr>
              <w:pStyle w:val="4"/>
              <w:numPr>
                <w:ilvl w:val="0"/>
                <w:numId w:val="16"/>
              </w:numPr>
              <w:shd w:val="clear" w:color="auto" w:fill="auto"/>
              <w:spacing w:after="0" w:line="276" w:lineRule="auto"/>
              <w:jc w:val="left"/>
              <w:rPr>
                <w:sz w:val="24"/>
                <w:szCs w:val="24"/>
              </w:rPr>
            </w:pPr>
          </w:p>
        </w:tc>
        <w:tc>
          <w:tcPr>
            <w:tcW w:w="12280" w:type="dxa"/>
            <w:tcBorders>
              <w:top w:val="single" w:sz="4" w:space="0" w:color="auto"/>
              <w:left w:val="single" w:sz="4" w:space="0" w:color="auto"/>
              <w:bottom w:val="single" w:sz="4" w:space="0" w:color="auto"/>
            </w:tcBorders>
            <w:shd w:val="clear" w:color="auto" w:fill="FFFFFF"/>
          </w:tcPr>
          <w:p w:rsidR="0078483B" w:rsidRPr="00C05755" w:rsidRDefault="00956D2A" w:rsidP="00C05755">
            <w:pPr>
              <w:pStyle w:val="4"/>
              <w:shd w:val="clear" w:color="auto" w:fill="auto"/>
              <w:spacing w:after="0" w:line="276" w:lineRule="auto"/>
              <w:ind w:firstLine="0"/>
              <w:jc w:val="left"/>
              <w:rPr>
                <w:sz w:val="24"/>
                <w:szCs w:val="24"/>
              </w:rPr>
            </w:pPr>
            <w:r>
              <w:rPr>
                <w:sz w:val="24"/>
                <w:szCs w:val="24"/>
              </w:rPr>
              <w:t>Входная контрольная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8483B" w:rsidRPr="00C05755" w:rsidRDefault="000A7B21" w:rsidP="00956D2A">
            <w:pPr>
              <w:pStyle w:val="4"/>
              <w:shd w:val="clear" w:color="auto" w:fill="auto"/>
              <w:spacing w:after="0" w:line="276" w:lineRule="auto"/>
              <w:ind w:firstLine="0"/>
              <w:jc w:val="left"/>
              <w:rPr>
                <w:sz w:val="24"/>
                <w:szCs w:val="24"/>
              </w:rPr>
            </w:pPr>
            <w:r>
              <w:rPr>
                <w:sz w:val="24"/>
                <w:szCs w:val="24"/>
              </w:rPr>
              <w:t>15.09.</w:t>
            </w:r>
          </w:p>
        </w:tc>
      </w:tr>
      <w:tr w:rsidR="006A4FC0" w:rsidRPr="00C05755" w:rsidTr="00804200">
        <w:trPr>
          <w:trHeight w:hRule="exact" w:val="537"/>
        </w:trPr>
        <w:tc>
          <w:tcPr>
            <w:tcW w:w="1055" w:type="dxa"/>
            <w:tcBorders>
              <w:top w:val="single" w:sz="4" w:space="0" w:color="auto"/>
              <w:left w:val="single" w:sz="4" w:space="0" w:color="auto"/>
              <w:bottom w:val="single" w:sz="4" w:space="0" w:color="auto"/>
            </w:tcBorders>
            <w:shd w:val="clear" w:color="auto" w:fill="FFFFFF"/>
          </w:tcPr>
          <w:p w:rsidR="006A4FC0" w:rsidRPr="00C05755" w:rsidRDefault="006A4FC0" w:rsidP="00C05755">
            <w:pPr>
              <w:pStyle w:val="4"/>
              <w:numPr>
                <w:ilvl w:val="0"/>
                <w:numId w:val="16"/>
              </w:numPr>
              <w:shd w:val="clear" w:color="auto" w:fill="auto"/>
              <w:spacing w:after="0" w:line="276" w:lineRule="auto"/>
              <w:jc w:val="left"/>
              <w:rPr>
                <w:sz w:val="24"/>
                <w:szCs w:val="24"/>
              </w:rPr>
            </w:pPr>
          </w:p>
        </w:tc>
        <w:tc>
          <w:tcPr>
            <w:tcW w:w="12280" w:type="dxa"/>
            <w:tcBorders>
              <w:top w:val="single" w:sz="4" w:space="0" w:color="auto"/>
              <w:left w:val="single" w:sz="4" w:space="0" w:color="auto"/>
              <w:bottom w:val="single" w:sz="4" w:space="0" w:color="auto"/>
            </w:tcBorders>
            <w:shd w:val="clear" w:color="auto" w:fill="FFFFFF"/>
          </w:tcPr>
          <w:p w:rsidR="006A4FC0" w:rsidRPr="00C05755" w:rsidRDefault="00956D2A" w:rsidP="00C05755">
            <w:pPr>
              <w:pStyle w:val="4"/>
              <w:shd w:val="clear" w:color="auto" w:fill="auto"/>
              <w:spacing w:after="0" w:line="276" w:lineRule="auto"/>
              <w:ind w:firstLine="0"/>
              <w:jc w:val="left"/>
              <w:rPr>
                <w:sz w:val="24"/>
                <w:szCs w:val="24"/>
              </w:rPr>
            </w:pPr>
            <w:r w:rsidRPr="00C05755">
              <w:rPr>
                <w:sz w:val="24"/>
                <w:szCs w:val="24"/>
              </w:rPr>
              <w:t>Итоговая  работа в форме защиты социального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A4FC0" w:rsidRDefault="006A4FC0" w:rsidP="006A4FC0">
            <w:pPr>
              <w:pStyle w:val="4"/>
              <w:numPr>
                <w:ilvl w:val="1"/>
                <w:numId w:val="39"/>
              </w:numPr>
              <w:shd w:val="clear" w:color="auto" w:fill="auto"/>
              <w:spacing w:after="0" w:line="276" w:lineRule="auto"/>
              <w:jc w:val="left"/>
              <w:rPr>
                <w:sz w:val="24"/>
                <w:szCs w:val="24"/>
              </w:rPr>
            </w:pPr>
          </w:p>
        </w:tc>
      </w:tr>
    </w:tbl>
    <w:p w:rsidR="006A4FC0" w:rsidRPr="00C05755" w:rsidRDefault="006A4FC0" w:rsidP="006A4FC0">
      <w:pPr>
        <w:spacing w:after="0"/>
        <w:rPr>
          <w:rStyle w:val="125pt0"/>
          <w:rFonts w:eastAsia="Calibri"/>
          <w:sz w:val="24"/>
          <w:szCs w:val="24"/>
        </w:rPr>
      </w:pPr>
      <w:r>
        <w:rPr>
          <w:rFonts w:ascii="Times New Roman" w:hAnsi="Times New Roman"/>
          <w:b/>
          <w:sz w:val="24"/>
          <w:szCs w:val="24"/>
        </w:rPr>
        <w:t xml:space="preserve">   7.2.</w:t>
      </w:r>
      <w:r w:rsidRPr="006A4FC0">
        <w:rPr>
          <w:rStyle w:val="125pt0"/>
          <w:rFonts w:eastAsia="Calibri"/>
          <w:sz w:val="24"/>
          <w:szCs w:val="24"/>
        </w:rPr>
        <w:t xml:space="preserve"> </w:t>
      </w:r>
      <w:r w:rsidRPr="00C05755">
        <w:rPr>
          <w:rStyle w:val="125pt0"/>
          <w:rFonts w:eastAsia="Calibri"/>
          <w:sz w:val="24"/>
          <w:szCs w:val="24"/>
        </w:rPr>
        <w:t>Входная контрольная работа</w:t>
      </w:r>
    </w:p>
    <w:p w:rsidR="006A4FC0" w:rsidRPr="00C05755" w:rsidRDefault="006A4FC0" w:rsidP="006A4FC0">
      <w:pPr>
        <w:spacing w:after="0"/>
        <w:ind w:left="360"/>
        <w:rPr>
          <w:rFonts w:ascii="Times New Roman" w:hAnsi="Times New Roman"/>
          <w:sz w:val="24"/>
          <w:szCs w:val="24"/>
        </w:rPr>
      </w:pPr>
      <w:r w:rsidRPr="00C05755">
        <w:rPr>
          <w:rFonts w:ascii="Times New Roman" w:hAnsi="Times New Roman"/>
          <w:sz w:val="24"/>
          <w:szCs w:val="24"/>
        </w:rPr>
        <w:t>Раскройте 2 любых вопроса, предложив собственное видение обозначенной проблемы:</w:t>
      </w:r>
    </w:p>
    <w:p w:rsidR="006A4FC0" w:rsidRPr="00C05755" w:rsidRDefault="006A4FC0" w:rsidP="006A4FC0">
      <w:pPr>
        <w:spacing w:after="0"/>
        <w:ind w:left="360"/>
        <w:rPr>
          <w:rFonts w:ascii="Times New Roman" w:hAnsi="Times New Roman"/>
          <w:sz w:val="24"/>
          <w:szCs w:val="24"/>
        </w:rPr>
      </w:pPr>
    </w:p>
    <w:p w:rsidR="006A4FC0" w:rsidRPr="00C05755" w:rsidRDefault="006A4FC0" w:rsidP="006A4FC0">
      <w:pPr>
        <w:numPr>
          <w:ilvl w:val="0"/>
          <w:numId w:val="34"/>
        </w:numPr>
        <w:spacing w:after="0"/>
        <w:rPr>
          <w:rFonts w:ascii="Times New Roman" w:hAnsi="Times New Roman"/>
          <w:sz w:val="24"/>
          <w:szCs w:val="24"/>
        </w:rPr>
      </w:pPr>
      <w:r w:rsidRPr="00C05755">
        <w:rPr>
          <w:rFonts w:ascii="Times New Roman" w:hAnsi="Times New Roman"/>
          <w:sz w:val="24"/>
          <w:szCs w:val="24"/>
        </w:rPr>
        <w:t xml:space="preserve">Местное самоуправление как институт </w:t>
      </w:r>
      <w:proofErr w:type="gramStart"/>
      <w:r w:rsidRPr="00C05755">
        <w:rPr>
          <w:rFonts w:ascii="Times New Roman" w:hAnsi="Times New Roman"/>
          <w:sz w:val="24"/>
          <w:szCs w:val="24"/>
        </w:rPr>
        <w:t>демократического общества</w:t>
      </w:r>
      <w:proofErr w:type="gramEnd"/>
      <w:r w:rsidRPr="00C05755">
        <w:rPr>
          <w:rFonts w:ascii="Times New Roman" w:hAnsi="Times New Roman"/>
          <w:sz w:val="24"/>
          <w:szCs w:val="24"/>
        </w:rPr>
        <w:t xml:space="preserve"> (уровень развития с</w:t>
      </w:r>
      <w:r w:rsidR="000A7B21">
        <w:rPr>
          <w:rFonts w:ascii="Times New Roman" w:hAnsi="Times New Roman"/>
          <w:sz w:val="24"/>
          <w:szCs w:val="24"/>
        </w:rPr>
        <w:t>амоуправления в селе</w:t>
      </w:r>
      <w:r w:rsidRPr="00C05755">
        <w:rPr>
          <w:rFonts w:ascii="Times New Roman" w:hAnsi="Times New Roman"/>
          <w:sz w:val="24"/>
          <w:szCs w:val="24"/>
        </w:rPr>
        <w:t xml:space="preserve">). </w:t>
      </w:r>
    </w:p>
    <w:p w:rsidR="006A4FC0" w:rsidRPr="00C05755" w:rsidRDefault="006A4FC0" w:rsidP="006A4FC0">
      <w:pPr>
        <w:numPr>
          <w:ilvl w:val="0"/>
          <w:numId w:val="34"/>
        </w:numPr>
        <w:spacing w:after="0"/>
        <w:rPr>
          <w:rFonts w:ascii="Times New Roman" w:hAnsi="Times New Roman"/>
          <w:sz w:val="24"/>
          <w:szCs w:val="24"/>
        </w:rPr>
      </w:pPr>
      <w:r w:rsidRPr="00C05755">
        <w:rPr>
          <w:rFonts w:ascii="Times New Roman" w:hAnsi="Times New Roman"/>
          <w:sz w:val="24"/>
          <w:szCs w:val="24"/>
        </w:rPr>
        <w:t>Роль органов местного самоуправления в общественной жизни Красноярского края.</w:t>
      </w:r>
    </w:p>
    <w:p w:rsidR="006A4FC0" w:rsidRPr="00C05755" w:rsidRDefault="006A4FC0" w:rsidP="006A4FC0">
      <w:pPr>
        <w:numPr>
          <w:ilvl w:val="0"/>
          <w:numId w:val="34"/>
        </w:numPr>
        <w:spacing w:after="0"/>
        <w:rPr>
          <w:rFonts w:ascii="Times New Roman" w:hAnsi="Times New Roman"/>
          <w:sz w:val="24"/>
          <w:szCs w:val="24"/>
        </w:rPr>
      </w:pPr>
      <w:r w:rsidRPr="00C05755">
        <w:rPr>
          <w:rFonts w:ascii="Times New Roman" w:hAnsi="Times New Roman"/>
          <w:sz w:val="24"/>
          <w:szCs w:val="24"/>
        </w:rPr>
        <w:t>Права и обязанности жителя Красноярского края – гражданина России</w:t>
      </w:r>
      <w:proofErr w:type="gramStart"/>
      <w:r w:rsidRPr="00C05755">
        <w:rPr>
          <w:rFonts w:ascii="Times New Roman" w:hAnsi="Times New Roman"/>
          <w:sz w:val="24"/>
          <w:szCs w:val="24"/>
        </w:rPr>
        <w:t xml:space="preserve"> .</w:t>
      </w:r>
      <w:proofErr w:type="gramEnd"/>
      <w:r w:rsidRPr="00C05755">
        <w:rPr>
          <w:rFonts w:ascii="Times New Roman" w:hAnsi="Times New Roman"/>
          <w:sz w:val="24"/>
          <w:szCs w:val="24"/>
        </w:rPr>
        <w:t xml:space="preserve"> </w:t>
      </w:r>
    </w:p>
    <w:p w:rsidR="006A4FC0" w:rsidRPr="00C05755" w:rsidRDefault="006A4FC0" w:rsidP="006A4FC0">
      <w:pPr>
        <w:numPr>
          <w:ilvl w:val="0"/>
          <w:numId w:val="34"/>
        </w:numPr>
        <w:spacing w:after="0"/>
        <w:rPr>
          <w:rFonts w:ascii="Times New Roman" w:hAnsi="Times New Roman"/>
          <w:sz w:val="24"/>
          <w:szCs w:val="24"/>
        </w:rPr>
      </w:pPr>
      <w:r w:rsidRPr="00C05755">
        <w:rPr>
          <w:rFonts w:ascii="Times New Roman" w:hAnsi="Times New Roman"/>
          <w:sz w:val="24"/>
          <w:szCs w:val="24"/>
        </w:rPr>
        <w:t xml:space="preserve">Защита прав человека и гражданина в Красноярском крае. </w:t>
      </w:r>
    </w:p>
    <w:p w:rsidR="006A4FC0" w:rsidRPr="00C05755" w:rsidRDefault="006A4FC0" w:rsidP="006A4FC0">
      <w:pPr>
        <w:numPr>
          <w:ilvl w:val="0"/>
          <w:numId w:val="34"/>
        </w:numPr>
        <w:spacing w:after="0"/>
        <w:rPr>
          <w:rFonts w:ascii="Times New Roman" w:hAnsi="Times New Roman"/>
          <w:sz w:val="24"/>
          <w:szCs w:val="24"/>
        </w:rPr>
      </w:pPr>
      <w:r w:rsidRPr="00C05755">
        <w:rPr>
          <w:rFonts w:ascii="Times New Roman" w:hAnsi="Times New Roman"/>
          <w:sz w:val="24"/>
          <w:szCs w:val="24"/>
        </w:rPr>
        <w:t>Правоохранительные органы и правозащитные организации Красноярского края.</w:t>
      </w:r>
    </w:p>
    <w:p w:rsidR="006A4FC0" w:rsidRDefault="006A4FC0" w:rsidP="006A4FC0">
      <w:pPr>
        <w:autoSpaceDE w:val="0"/>
        <w:autoSpaceDN w:val="0"/>
        <w:adjustRightInd w:val="0"/>
        <w:spacing w:after="0"/>
        <w:jc w:val="both"/>
        <w:rPr>
          <w:rFonts w:ascii="Times New Roman" w:hAnsi="Times New Roman"/>
          <w:b/>
          <w:sz w:val="24"/>
          <w:szCs w:val="24"/>
        </w:rPr>
      </w:pPr>
    </w:p>
    <w:p w:rsidR="002C21CE" w:rsidRPr="00C05755" w:rsidRDefault="006A4FC0" w:rsidP="006A4FC0">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8.</w:t>
      </w:r>
      <w:r w:rsidR="002C21CE" w:rsidRPr="00C05755">
        <w:rPr>
          <w:rFonts w:ascii="Times New Roman" w:hAnsi="Times New Roman"/>
          <w:b/>
          <w:sz w:val="24"/>
          <w:szCs w:val="24"/>
        </w:rPr>
        <w:t>Описание учебно-методического и материально-технического обеспечения образовательного процесса литературы</w:t>
      </w:r>
    </w:p>
    <w:p w:rsidR="00B051C8" w:rsidRPr="00C05755" w:rsidRDefault="00B051C8" w:rsidP="00C05755">
      <w:pPr>
        <w:autoSpaceDE w:val="0"/>
        <w:autoSpaceDN w:val="0"/>
        <w:adjustRightInd w:val="0"/>
        <w:spacing w:after="0"/>
        <w:jc w:val="both"/>
        <w:rPr>
          <w:rFonts w:ascii="Times New Roman" w:hAnsi="Times New Roman"/>
          <w:b/>
          <w:sz w:val="24"/>
          <w:szCs w:val="24"/>
        </w:rPr>
      </w:pPr>
    </w:p>
    <w:tbl>
      <w:tblPr>
        <w:tblW w:w="14601" w:type="dxa"/>
        <w:tblCellSpacing w:w="0" w:type="dxa"/>
        <w:tblInd w:w="8" w:type="dxa"/>
        <w:tblLayout w:type="fixed"/>
        <w:tblCellMar>
          <w:left w:w="0" w:type="dxa"/>
          <w:right w:w="0" w:type="dxa"/>
        </w:tblCellMar>
        <w:tblLook w:val="0000"/>
      </w:tblPr>
      <w:tblGrid>
        <w:gridCol w:w="563"/>
        <w:gridCol w:w="13308"/>
        <w:gridCol w:w="730"/>
      </w:tblGrid>
      <w:tr w:rsidR="00802B1A" w:rsidRPr="00C05755" w:rsidTr="00FB045A">
        <w:trPr>
          <w:trHeight w:val="516"/>
          <w:tblCellSpacing w:w="0" w:type="dxa"/>
        </w:trPr>
        <w:tc>
          <w:tcPr>
            <w:tcW w:w="563" w:type="dxa"/>
            <w:tcBorders>
              <w:top w:val="single" w:sz="6" w:space="0" w:color="000000"/>
              <w:left w:val="single" w:sz="6" w:space="0" w:color="000000"/>
              <w:bottom w:val="single" w:sz="6" w:space="0" w:color="000000"/>
              <w:right w:val="single" w:sz="6" w:space="0" w:color="000000"/>
            </w:tcBorders>
          </w:tcPr>
          <w:p w:rsidR="00802B1A" w:rsidRPr="00C05755" w:rsidRDefault="00802B1A" w:rsidP="00C05755">
            <w:pPr>
              <w:autoSpaceDE w:val="0"/>
              <w:autoSpaceDN w:val="0"/>
              <w:adjustRightInd w:val="0"/>
              <w:spacing w:after="0"/>
              <w:jc w:val="center"/>
              <w:rPr>
                <w:rFonts w:ascii="Times New Roman" w:hAnsi="Times New Roman"/>
                <w:b/>
                <w:bCs/>
                <w:i/>
                <w:iCs/>
                <w:sz w:val="24"/>
                <w:szCs w:val="24"/>
              </w:rPr>
            </w:pPr>
            <w:r w:rsidRPr="00C05755">
              <w:rPr>
                <w:rFonts w:ascii="Times New Roman" w:hAnsi="Times New Roman"/>
                <w:b/>
                <w:bCs/>
                <w:i/>
                <w:iCs/>
                <w:sz w:val="24"/>
                <w:szCs w:val="24"/>
              </w:rPr>
              <w:t>№</w:t>
            </w:r>
          </w:p>
        </w:tc>
        <w:tc>
          <w:tcPr>
            <w:tcW w:w="13308" w:type="dxa"/>
            <w:tcBorders>
              <w:top w:val="single" w:sz="6" w:space="0" w:color="000000"/>
              <w:left w:val="nil"/>
              <w:bottom w:val="single" w:sz="6" w:space="0" w:color="000000"/>
              <w:right w:val="single" w:sz="6" w:space="0" w:color="000000"/>
            </w:tcBorders>
          </w:tcPr>
          <w:p w:rsidR="00802B1A" w:rsidRPr="00C05755" w:rsidRDefault="00802B1A" w:rsidP="00C05755">
            <w:pPr>
              <w:autoSpaceDE w:val="0"/>
              <w:autoSpaceDN w:val="0"/>
              <w:adjustRightInd w:val="0"/>
              <w:spacing w:after="0"/>
              <w:jc w:val="center"/>
              <w:rPr>
                <w:rFonts w:ascii="Times New Roman" w:hAnsi="Times New Roman"/>
                <w:b/>
                <w:bCs/>
                <w:i/>
                <w:iCs/>
                <w:sz w:val="24"/>
                <w:szCs w:val="24"/>
              </w:rPr>
            </w:pPr>
            <w:r w:rsidRPr="00C05755">
              <w:rPr>
                <w:rFonts w:ascii="Times New Roman" w:hAnsi="Times New Roman"/>
                <w:b/>
                <w:bCs/>
                <w:i/>
                <w:iCs/>
                <w:sz w:val="24"/>
                <w:szCs w:val="24"/>
              </w:rPr>
              <w:t>Наименования объектов и средств материально-технического обеспечения</w:t>
            </w:r>
          </w:p>
        </w:tc>
        <w:tc>
          <w:tcPr>
            <w:tcW w:w="730" w:type="dxa"/>
            <w:tcBorders>
              <w:top w:val="single" w:sz="6" w:space="0" w:color="000000"/>
              <w:left w:val="nil"/>
              <w:right w:val="single" w:sz="6" w:space="0" w:color="000000"/>
            </w:tcBorders>
          </w:tcPr>
          <w:p w:rsidR="00802B1A" w:rsidRPr="00C05755" w:rsidRDefault="00FB045A" w:rsidP="00C05755">
            <w:pPr>
              <w:autoSpaceDE w:val="0"/>
              <w:autoSpaceDN w:val="0"/>
              <w:adjustRightInd w:val="0"/>
              <w:spacing w:after="0"/>
              <w:jc w:val="center"/>
              <w:rPr>
                <w:rFonts w:ascii="Times New Roman" w:hAnsi="Times New Roman"/>
                <w:b/>
                <w:bCs/>
                <w:i/>
                <w:iCs/>
                <w:sz w:val="24"/>
                <w:szCs w:val="24"/>
              </w:rPr>
            </w:pPr>
            <w:r w:rsidRPr="00C05755">
              <w:rPr>
                <w:rFonts w:ascii="Times New Roman" w:hAnsi="Times New Roman"/>
                <w:b/>
                <w:bCs/>
                <w:i/>
                <w:iCs/>
                <w:sz w:val="24"/>
                <w:szCs w:val="24"/>
              </w:rPr>
              <w:t>Кол-</w:t>
            </w:r>
            <w:r w:rsidR="00802B1A" w:rsidRPr="00C05755">
              <w:rPr>
                <w:rFonts w:ascii="Times New Roman" w:hAnsi="Times New Roman"/>
                <w:b/>
                <w:bCs/>
                <w:i/>
                <w:iCs/>
                <w:sz w:val="24"/>
                <w:szCs w:val="24"/>
              </w:rPr>
              <w:t xml:space="preserve">во </w:t>
            </w:r>
          </w:p>
        </w:tc>
      </w:tr>
      <w:tr w:rsidR="00B051C8"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B051C8" w:rsidRPr="00C05755" w:rsidRDefault="00B051C8"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B051C8" w:rsidRPr="00C05755" w:rsidRDefault="00FB045A" w:rsidP="00C05755">
            <w:pPr>
              <w:autoSpaceDE w:val="0"/>
              <w:autoSpaceDN w:val="0"/>
              <w:adjustRightInd w:val="0"/>
              <w:spacing w:after="0"/>
              <w:jc w:val="both"/>
              <w:rPr>
                <w:rFonts w:ascii="Times New Roman" w:hAnsi="Times New Roman"/>
                <w:color w:val="000000"/>
                <w:sz w:val="24"/>
                <w:szCs w:val="24"/>
              </w:rPr>
            </w:pPr>
            <w:r w:rsidRPr="00C05755">
              <w:rPr>
                <w:rFonts w:ascii="Times New Roman" w:hAnsi="Times New Roman"/>
                <w:b/>
                <w:bCs/>
                <w:sz w:val="24"/>
                <w:szCs w:val="24"/>
              </w:rPr>
              <w:t>1</w:t>
            </w:r>
            <w:r w:rsidR="00B051C8" w:rsidRPr="00C05755">
              <w:rPr>
                <w:rFonts w:ascii="Times New Roman" w:hAnsi="Times New Roman"/>
                <w:b/>
                <w:bCs/>
                <w:sz w:val="24"/>
                <w:szCs w:val="24"/>
                <w:lang w:val="en-US"/>
              </w:rPr>
              <w:t xml:space="preserve">. </w:t>
            </w:r>
            <w:r w:rsidR="00B051C8" w:rsidRPr="00C05755">
              <w:rPr>
                <w:rFonts w:ascii="Times New Roman" w:hAnsi="Times New Roman"/>
                <w:b/>
                <w:bCs/>
                <w:caps/>
                <w:sz w:val="24"/>
                <w:szCs w:val="24"/>
              </w:rPr>
              <w:t>Технические средства обучения</w:t>
            </w:r>
          </w:p>
        </w:tc>
        <w:tc>
          <w:tcPr>
            <w:tcW w:w="730"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jc w:val="center"/>
              <w:rPr>
                <w:rFonts w:ascii="Times New Roman" w:hAnsi="Times New Roman"/>
                <w:b/>
                <w:bCs/>
                <w:caps/>
                <w:sz w:val="24"/>
                <w:szCs w:val="24"/>
              </w:rPr>
            </w:pPr>
          </w:p>
        </w:tc>
      </w:tr>
      <w:tr w:rsidR="00B051C8"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B051C8" w:rsidRPr="00C05755" w:rsidRDefault="00B051C8"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jc w:val="both"/>
              <w:rPr>
                <w:rFonts w:ascii="Times New Roman" w:hAnsi="Times New Roman"/>
                <w:color w:val="000000"/>
                <w:sz w:val="24"/>
                <w:szCs w:val="24"/>
              </w:rPr>
            </w:pPr>
            <w:r w:rsidRPr="00C05755">
              <w:rPr>
                <w:rFonts w:ascii="Times New Roman" w:hAnsi="Times New Roman"/>
                <w:color w:val="000000"/>
                <w:sz w:val="24"/>
                <w:szCs w:val="24"/>
              </w:rPr>
              <w:t>Мультимедийный компьютер</w:t>
            </w:r>
          </w:p>
        </w:tc>
        <w:tc>
          <w:tcPr>
            <w:tcW w:w="730"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jc w:val="center"/>
              <w:rPr>
                <w:rFonts w:ascii="Times New Roman" w:hAnsi="Times New Roman"/>
                <w:b/>
                <w:bCs/>
                <w:caps/>
                <w:sz w:val="24"/>
                <w:szCs w:val="24"/>
              </w:rPr>
            </w:pPr>
            <w:r w:rsidRPr="00C05755">
              <w:rPr>
                <w:rFonts w:ascii="Times New Roman" w:hAnsi="Times New Roman"/>
                <w:b/>
                <w:bCs/>
                <w:caps/>
                <w:sz w:val="24"/>
                <w:szCs w:val="24"/>
              </w:rPr>
              <w:t>д</w:t>
            </w:r>
          </w:p>
        </w:tc>
      </w:tr>
      <w:tr w:rsidR="00B051C8"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B051C8" w:rsidRPr="00C05755" w:rsidRDefault="00B051C8"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B051C8" w:rsidRPr="00C05755" w:rsidRDefault="00B051C8" w:rsidP="00C05755">
            <w:pPr>
              <w:shd w:val="clear" w:color="auto" w:fill="FFFFFF"/>
              <w:autoSpaceDE w:val="0"/>
              <w:autoSpaceDN w:val="0"/>
              <w:adjustRightInd w:val="0"/>
              <w:spacing w:after="0"/>
              <w:rPr>
                <w:rFonts w:ascii="Times New Roman" w:hAnsi="Times New Roman"/>
                <w:color w:val="000000"/>
                <w:sz w:val="24"/>
                <w:szCs w:val="24"/>
              </w:rPr>
            </w:pPr>
            <w:r w:rsidRPr="00C05755">
              <w:rPr>
                <w:rFonts w:ascii="Times New Roman" w:hAnsi="Times New Roman"/>
                <w:color w:val="000000"/>
                <w:sz w:val="24"/>
                <w:szCs w:val="24"/>
              </w:rPr>
              <w:t>Мультимедиа</w:t>
            </w:r>
            <w:r w:rsidR="0077142D" w:rsidRPr="00C05755">
              <w:rPr>
                <w:rFonts w:ascii="Times New Roman" w:hAnsi="Times New Roman"/>
                <w:color w:val="000000"/>
                <w:sz w:val="24"/>
                <w:szCs w:val="24"/>
              </w:rPr>
              <w:t xml:space="preserve"> </w:t>
            </w:r>
            <w:r w:rsidRPr="00C05755">
              <w:rPr>
                <w:rFonts w:ascii="Times New Roman" w:hAnsi="Times New Roman"/>
                <w:color w:val="000000"/>
                <w:sz w:val="24"/>
                <w:szCs w:val="24"/>
              </w:rPr>
              <w:t>проектор</w:t>
            </w:r>
          </w:p>
        </w:tc>
        <w:tc>
          <w:tcPr>
            <w:tcW w:w="730"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jc w:val="center"/>
              <w:rPr>
                <w:rFonts w:ascii="Times New Roman" w:hAnsi="Times New Roman"/>
                <w:b/>
                <w:bCs/>
                <w:sz w:val="24"/>
                <w:szCs w:val="24"/>
              </w:rPr>
            </w:pPr>
            <w:r w:rsidRPr="00C05755">
              <w:rPr>
                <w:rFonts w:ascii="Times New Roman" w:hAnsi="Times New Roman"/>
                <w:b/>
                <w:bCs/>
                <w:sz w:val="24"/>
                <w:szCs w:val="24"/>
              </w:rPr>
              <w:t>Д</w:t>
            </w:r>
          </w:p>
        </w:tc>
      </w:tr>
      <w:tr w:rsidR="00B051C8"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B051C8" w:rsidRPr="00C05755" w:rsidRDefault="00B051C8"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rPr>
                <w:rFonts w:ascii="Times New Roman" w:hAnsi="Times New Roman"/>
                <w:sz w:val="24"/>
                <w:szCs w:val="24"/>
              </w:rPr>
            </w:pPr>
            <w:r w:rsidRPr="00C05755">
              <w:rPr>
                <w:rFonts w:ascii="Times New Roman" w:hAnsi="Times New Roman"/>
                <w:sz w:val="24"/>
                <w:szCs w:val="24"/>
              </w:rPr>
              <w:t>Средства телекоммуникации</w:t>
            </w:r>
          </w:p>
        </w:tc>
        <w:tc>
          <w:tcPr>
            <w:tcW w:w="730"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jc w:val="center"/>
              <w:rPr>
                <w:rFonts w:ascii="Times New Roman" w:hAnsi="Times New Roman"/>
                <w:b/>
                <w:bCs/>
                <w:sz w:val="24"/>
                <w:szCs w:val="24"/>
              </w:rPr>
            </w:pPr>
            <w:r w:rsidRPr="00C05755">
              <w:rPr>
                <w:rFonts w:ascii="Times New Roman" w:hAnsi="Times New Roman"/>
                <w:b/>
                <w:bCs/>
                <w:sz w:val="24"/>
                <w:szCs w:val="24"/>
              </w:rPr>
              <w:t>Д</w:t>
            </w:r>
          </w:p>
        </w:tc>
      </w:tr>
      <w:tr w:rsidR="00B051C8"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B051C8" w:rsidRPr="00C05755" w:rsidRDefault="00B051C8"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B051C8" w:rsidRPr="00C05755" w:rsidRDefault="00802B1A" w:rsidP="00C05755">
            <w:pPr>
              <w:autoSpaceDE w:val="0"/>
              <w:autoSpaceDN w:val="0"/>
              <w:adjustRightInd w:val="0"/>
              <w:spacing w:after="0"/>
              <w:rPr>
                <w:rFonts w:ascii="Times New Roman" w:hAnsi="Times New Roman"/>
                <w:sz w:val="24"/>
                <w:szCs w:val="24"/>
              </w:rPr>
            </w:pPr>
            <w:r w:rsidRPr="00C05755">
              <w:rPr>
                <w:rFonts w:ascii="Times New Roman" w:hAnsi="Times New Roman"/>
                <w:sz w:val="24"/>
                <w:szCs w:val="24"/>
              </w:rPr>
              <w:t>МФУ</w:t>
            </w:r>
          </w:p>
        </w:tc>
        <w:tc>
          <w:tcPr>
            <w:tcW w:w="730"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jc w:val="center"/>
              <w:rPr>
                <w:rFonts w:ascii="Times New Roman" w:hAnsi="Times New Roman"/>
                <w:b/>
                <w:bCs/>
                <w:sz w:val="24"/>
                <w:szCs w:val="24"/>
              </w:rPr>
            </w:pPr>
            <w:r w:rsidRPr="00C05755">
              <w:rPr>
                <w:rFonts w:ascii="Times New Roman" w:hAnsi="Times New Roman"/>
                <w:b/>
                <w:bCs/>
                <w:sz w:val="24"/>
                <w:szCs w:val="24"/>
              </w:rPr>
              <w:t>Д</w:t>
            </w:r>
          </w:p>
        </w:tc>
      </w:tr>
      <w:tr w:rsidR="00B051C8"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B051C8" w:rsidRPr="00C05755" w:rsidRDefault="00B051C8"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B051C8" w:rsidRPr="00C05755" w:rsidRDefault="00B051C8" w:rsidP="00C05755">
            <w:pPr>
              <w:shd w:val="clear" w:color="auto" w:fill="FFFFFF"/>
              <w:autoSpaceDE w:val="0"/>
              <w:autoSpaceDN w:val="0"/>
              <w:adjustRightInd w:val="0"/>
              <w:spacing w:after="0"/>
              <w:rPr>
                <w:rFonts w:ascii="Times New Roman" w:hAnsi="Times New Roman"/>
                <w:sz w:val="24"/>
                <w:szCs w:val="24"/>
              </w:rPr>
            </w:pPr>
            <w:r w:rsidRPr="00C05755">
              <w:rPr>
                <w:rFonts w:ascii="Times New Roman" w:hAnsi="Times New Roman"/>
                <w:color w:val="000000"/>
                <w:sz w:val="24"/>
                <w:szCs w:val="24"/>
              </w:rPr>
              <w:t>Экран</w:t>
            </w:r>
            <w:r w:rsidRPr="00C05755">
              <w:rPr>
                <w:rFonts w:ascii="Times New Roman" w:hAnsi="Times New Roman"/>
                <w:sz w:val="24"/>
                <w:szCs w:val="24"/>
              </w:rPr>
              <w:t xml:space="preserve"> на штативе или навесной</w:t>
            </w:r>
          </w:p>
        </w:tc>
        <w:tc>
          <w:tcPr>
            <w:tcW w:w="730"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jc w:val="center"/>
              <w:rPr>
                <w:rFonts w:ascii="Times New Roman" w:hAnsi="Times New Roman"/>
                <w:b/>
                <w:bCs/>
                <w:sz w:val="24"/>
                <w:szCs w:val="24"/>
              </w:rPr>
            </w:pPr>
            <w:r w:rsidRPr="00C05755">
              <w:rPr>
                <w:rFonts w:ascii="Times New Roman" w:hAnsi="Times New Roman"/>
                <w:b/>
                <w:bCs/>
                <w:sz w:val="24"/>
                <w:szCs w:val="24"/>
              </w:rPr>
              <w:t>Д</w:t>
            </w:r>
          </w:p>
        </w:tc>
      </w:tr>
      <w:tr w:rsidR="0077142D"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77142D" w:rsidRPr="00C05755" w:rsidRDefault="0077142D" w:rsidP="00C05755">
            <w:pPr>
              <w:autoSpaceDE w:val="0"/>
              <w:autoSpaceDN w:val="0"/>
              <w:adjustRightInd w:val="0"/>
              <w:spacing w:after="0"/>
              <w:rPr>
                <w:rFonts w:ascii="Times New Roman" w:hAnsi="Times New Roman"/>
                <w:b/>
                <w:sz w:val="24"/>
                <w:szCs w:val="24"/>
              </w:rPr>
            </w:pPr>
          </w:p>
        </w:tc>
        <w:tc>
          <w:tcPr>
            <w:tcW w:w="13308" w:type="dxa"/>
            <w:tcBorders>
              <w:top w:val="nil"/>
              <w:left w:val="nil"/>
              <w:bottom w:val="single" w:sz="6" w:space="0" w:color="auto"/>
              <w:right w:val="single" w:sz="6" w:space="0" w:color="auto"/>
            </w:tcBorders>
          </w:tcPr>
          <w:p w:rsidR="0077142D" w:rsidRPr="00C05755" w:rsidRDefault="00FB045A" w:rsidP="00C05755">
            <w:pPr>
              <w:numPr>
                <w:ilvl w:val="0"/>
                <w:numId w:val="36"/>
              </w:numPr>
              <w:shd w:val="clear" w:color="auto" w:fill="FFFFFF"/>
              <w:autoSpaceDE w:val="0"/>
              <w:autoSpaceDN w:val="0"/>
              <w:adjustRightInd w:val="0"/>
              <w:spacing w:after="0"/>
              <w:ind w:left="295" w:hanging="284"/>
              <w:rPr>
                <w:rFonts w:ascii="Times New Roman" w:hAnsi="Times New Roman"/>
                <w:b/>
                <w:color w:val="000000"/>
                <w:sz w:val="24"/>
                <w:szCs w:val="24"/>
              </w:rPr>
            </w:pPr>
            <w:r w:rsidRPr="00C05755">
              <w:rPr>
                <w:rFonts w:ascii="Times New Roman" w:hAnsi="Times New Roman"/>
                <w:b/>
                <w:color w:val="000000"/>
                <w:sz w:val="24"/>
                <w:szCs w:val="24"/>
              </w:rPr>
              <w:t>РЕСУРСЫ В СЕТИ ИНТЕРНЕТ</w:t>
            </w:r>
          </w:p>
        </w:tc>
        <w:tc>
          <w:tcPr>
            <w:tcW w:w="730" w:type="dxa"/>
            <w:tcBorders>
              <w:top w:val="nil"/>
              <w:left w:val="nil"/>
              <w:bottom w:val="single" w:sz="6" w:space="0" w:color="auto"/>
              <w:right w:val="single" w:sz="6" w:space="0" w:color="auto"/>
            </w:tcBorders>
          </w:tcPr>
          <w:p w:rsidR="0077142D" w:rsidRPr="00C05755" w:rsidRDefault="0077142D" w:rsidP="00C05755">
            <w:pPr>
              <w:autoSpaceDE w:val="0"/>
              <w:autoSpaceDN w:val="0"/>
              <w:adjustRightInd w:val="0"/>
              <w:spacing w:after="0"/>
              <w:jc w:val="center"/>
              <w:rPr>
                <w:rFonts w:ascii="Times New Roman" w:hAnsi="Times New Roman"/>
                <w:b/>
                <w:bCs/>
                <w:sz w:val="24"/>
                <w:szCs w:val="24"/>
              </w:rPr>
            </w:pPr>
          </w:p>
        </w:tc>
      </w:tr>
      <w:tr w:rsidR="00FB045A"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pacing w:after="0"/>
              <w:jc w:val="both"/>
              <w:rPr>
                <w:rFonts w:ascii="Times New Roman" w:hAnsi="Times New Roman"/>
                <w:b/>
                <w:sz w:val="24"/>
                <w:szCs w:val="24"/>
              </w:rPr>
            </w:pPr>
            <w:r w:rsidRPr="00C05755">
              <w:rPr>
                <w:rFonts w:ascii="Times New Roman" w:hAnsi="Times New Roman"/>
                <w:sz w:val="24"/>
                <w:szCs w:val="24"/>
              </w:rPr>
              <w:t>Сайт КК ИПК РО по НРК</w:t>
            </w:r>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caps/>
                <w:sz w:val="24"/>
                <w:szCs w:val="24"/>
              </w:rPr>
            </w:pPr>
            <w:r w:rsidRPr="00C05755">
              <w:rPr>
                <w:rFonts w:ascii="Times New Roman" w:hAnsi="Times New Roman"/>
                <w:b/>
                <w:bCs/>
                <w:caps/>
                <w:sz w:val="24"/>
                <w:szCs w:val="24"/>
              </w:rPr>
              <w:t>д</w:t>
            </w:r>
          </w:p>
        </w:tc>
      </w:tr>
      <w:tr w:rsidR="00FB045A"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pacing w:after="0"/>
              <w:jc w:val="both"/>
              <w:rPr>
                <w:rFonts w:ascii="Times New Roman" w:hAnsi="Times New Roman"/>
                <w:b/>
                <w:sz w:val="24"/>
                <w:szCs w:val="24"/>
              </w:rPr>
            </w:pPr>
            <w:r w:rsidRPr="00C05755">
              <w:rPr>
                <w:rFonts w:ascii="Times New Roman" w:hAnsi="Times New Roman"/>
                <w:color w:val="000000"/>
                <w:sz w:val="24"/>
                <w:szCs w:val="24"/>
              </w:rPr>
              <w:t xml:space="preserve">Все о Красноярске </w:t>
            </w:r>
            <w:hyperlink r:id="rId11" w:history="1">
              <w:r w:rsidRPr="00C05755">
                <w:rPr>
                  <w:rFonts w:ascii="Times New Roman" w:hAnsi="Times New Roman"/>
                  <w:bCs/>
                  <w:color w:val="000000"/>
                  <w:sz w:val="24"/>
                  <w:szCs w:val="24"/>
                </w:rPr>
                <w:t>http://www.yarsk.ru</w:t>
              </w:r>
            </w:hyperlink>
            <w:r w:rsidRPr="00C05755">
              <w:rPr>
                <w:rFonts w:ascii="Times New Roman" w:hAnsi="Times New Roman"/>
                <w:color w:val="000000"/>
                <w:sz w:val="24"/>
                <w:szCs w:val="24"/>
              </w:rPr>
              <w:t xml:space="preserve"> </w:t>
            </w:r>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sz w:val="24"/>
                <w:szCs w:val="24"/>
              </w:rPr>
            </w:pPr>
            <w:r w:rsidRPr="00C05755">
              <w:rPr>
                <w:rFonts w:ascii="Times New Roman" w:hAnsi="Times New Roman"/>
                <w:b/>
                <w:bCs/>
                <w:sz w:val="24"/>
                <w:szCs w:val="24"/>
              </w:rPr>
              <w:t>Д</w:t>
            </w:r>
          </w:p>
        </w:tc>
      </w:tr>
      <w:tr w:rsidR="00FB045A"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pacing w:after="0"/>
              <w:jc w:val="both"/>
              <w:rPr>
                <w:rFonts w:ascii="Times New Roman" w:hAnsi="Times New Roman"/>
                <w:b/>
                <w:sz w:val="24"/>
                <w:szCs w:val="24"/>
              </w:rPr>
            </w:pPr>
            <w:r w:rsidRPr="00C05755">
              <w:rPr>
                <w:rFonts w:ascii="Times New Roman" w:hAnsi="Times New Roman"/>
                <w:color w:val="000000"/>
                <w:sz w:val="24"/>
                <w:szCs w:val="24"/>
              </w:rPr>
              <w:t xml:space="preserve">Информационный портал Красноярского края </w:t>
            </w:r>
            <w:hyperlink r:id="rId12" w:history="1">
              <w:r w:rsidRPr="00C05755">
                <w:rPr>
                  <w:rFonts w:ascii="Times New Roman" w:hAnsi="Times New Roman"/>
                  <w:bCs/>
                  <w:color w:val="000000"/>
                  <w:sz w:val="24"/>
                  <w:szCs w:val="24"/>
                </w:rPr>
                <w:t xml:space="preserve">http://www.24rus.ru </w:t>
              </w:r>
            </w:hyperlink>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caps/>
                <w:sz w:val="24"/>
                <w:szCs w:val="24"/>
              </w:rPr>
            </w:pPr>
            <w:r w:rsidRPr="00C05755">
              <w:rPr>
                <w:rFonts w:ascii="Times New Roman" w:hAnsi="Times New Roman"/>
                <w:b/>
                <w:bCs/>
                <w:caps/>
                <w:sz w:val="24"/>
                <w:szCs w:val="24"/>
              </w:rPr>
              <w:t>д</w:t>
            </w:r>
          </w:p>
        </w:tc>
      </w:tr>
      <w:tr w:rsidR="00FB045A"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pacing w:after="0"/>
              <w:jc w:val="both"/>
              <w:rPr>
                <w:rFonts w:ascii="Times New Roman" w:hAnsi="Times New Roman"/>
                <w:b/>
                <w:sz w:val="24"/>
                <w:szCs w:val="24"/>
              </w:rPr>
            </w:pPr>
            <w:r w:rsidRPr="00C05755">
              <w:rPr>
                <w:rFonts w:ascii="Times New Roman" w:hAnsi="Times New Roman"/>
                <w:color w:val="000000"/>
                <w:sz w:val="24"/>
                <w:szCs w:val="24"/>
              </w:rPr>
              <w:t xml:space="preserve">Красноярский городской сайт </w:t>
            </w:r>
            <w:hyperlink r:id="rId13" w:history="1">
              <w:r w:rsidRPr="00C05755">
                <w:rPr>
                  <w:rFonts w:ascii="Times New Roman" w:hAnsi="Times New Roman"/>
                  <w:bCs/>
                  <w:color w:val="000000"/>
                  <w:sz w:val="24"/>
                  <w:szCs w:val="24"/>
                </w:rPr>
                <w:t>http://www.kgs.ru</w:t>
              </w:r>
            </w:hyperlink>
            <w:r w:rsidRPr="00C05755">
              <w:rPr>
                <w:rFonts w:ascii="Times New Roman" w:hAnsi="Times New Roman"/>
                <w:color w:val="000000"/>
                <w:sz w:val="24"/>
                <w:szCs w:val="24"/>
              </w:rPr>
              <w:t xml:space="preserve"> </w:t>
            </w:r>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sz w:val="24"/>
                <w:szCs w:val="24"/>
              </w:rPr>
            </w:pPr>
            <w:r w:rsidRPr="00C05755">
              <w:rPr>
                <w:rFonts w:ascii="Times New Roman" w:hAnsi="Times New Roman"/>
                <w:b/>
                <w:bCs/>
                <w:sz w:val="24"/>
                <w:szCs w:val="24"/>
              </w:rPr>
              <w:t>Д</w:t>
            </w:r>
          </w:p>
        </w:tc>
      </w:tr>
      <w:tr w:rsidR="00FB045A"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pacing w:after="0"/>
              <w:jc w:val="both"/>
              <w:rPr>
                <w:rFonts w:ascii="Times New Roman" w:hAnsi="Times New Roman"/>
                <w:b/>
                <w:sz w:val="24"/>
                <w:szCs w:val="24"/>
              </w:rPr>
            </w:pPr>
            <w:r w:rsidRPr="00C05755">
              <w:rPr>
                <w:rFonts w:ascii="Times New Roman" w:hAnsi="Times New Roman"/>
                <w:color w:val="000000"/>
                <w:sz w:val="24"/>
                <w:szCs w:val="24"/>
              </w:rPr>
              <w:t xml:space="preserve">Мой Красноярск: народная энциклопедия </w:t>
            </w:r>
            <w:hyperlink r:id="rId14" w:history="1">
              <w:r w:rsidRPr="00C05755">
                <w:rPr>
                  <w:rFonts w:ascii="Times New Roman" w:hAnsi="Times New Roman"/>
                  <w:bCs/>
                  <w:color w:val="000000"/>
                  <w:sz w:val="24"/>
                  <w:szCs w:val="24"/>
                </w:rPr>
                <w:t>http://www.region.krasu.ru</w:t>
              </w:r>
            </w:hyperlink>
            <w:r w:rsidRPr="00C05755">
              <w:rPr>
                <w:rFonts w:ascii="Times New Roman" w:hAnsi="Times New Roman"/>
                <w:color w:val="000000"/>
                <w:sz w:val="24"/>
                <w:szCs w:val="24"/>
              </w:rPr>
              <w:t xml:space="preserve"> </w:t>
            </w:r>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caps/>
                <w:sz w:val="24"/>
                <w:szCs w:val="24"/>
              </w:rPr>
            </w:pPr>
            <w:r w:rsidRPr="00C05755">
              <w:rPr>
                <w:rFonts w:ascii="Times New Roman" w:hAnsi="Times New Roman"/>
                <w:b/>
                <w:bCs/>
                <w:caps/>
                <w:sz w:val="24"/>
                <w:szCs w:val="24"/>
              </w:rPr>
              <w:t>д</w:t>
            </w:r>
          </w:p>
        </w:tc>
      </w:tr>
      <w:tr w:rsidR="00FB045A"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pacing w:after="0"/>
              <w:jc w:val="both"/>
              <w:rPr>
                <w:rFonts w:ascii="Times New Roman" w:hAnsi="Times New Roman"/>
                <w:b/>
                <w:sz w:val="24"/>
                <w:szCs w:val="24"/>
              </w:rPr>
            </w:pPr>
            <w:r w:rsidRPr="00C05755">
              <w:rPr>
                <w:rFonts w:ascii="Times New Roman" w:hAnsi="Times New Roman"/>
                <w:color w:val="000000"/>
                <w:sz w:val="24"/>
                <w:szCs w:val="24"/>
              </w:rPr>
              <w:t xml:space="preserve">Сайт администрации города Красноярска </w:t>
            </w:r>
            <w:hyperlink r:id="rId15" w:history="1">
              <w:r w:rsidRPr="00C05755">
                <w:rPr>
                  <w:rFonts w:ascii="Times New Roman" w:hAnsi="Times New Roman"/>
                  <w:bCs/>
                  <w:color w:val="000000"/>
                  <w:sz w:val="24"/>
                  <w:szCs w:val="24"/>
                </w:rPr>
                <w:t>http://www.admkrsk.ru</w:t>
              </w:r>
            </w:hyperlink>
            <w:r w:rsidRPr="00C05755">
              <w:rPr>
                <w:rFonts w:ascii="Times New Roman" w:hAnsi="Times New Roman"/>
                <w:color w:val="000000"/>
                <w:sz w:val="24"/>
                <w:szCs w:val="24"/>
              </w:rPr>
              <w:t xml:space="preserve"> </w:t>
            </w:r>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sz w:val="24"/>
                <w:szCs w:val="24"/>
              </w:rPr>
            </w:pPr>
            <w:r w:rsidRPr="00C05755">
              <w:rPr>
                <w:rFonts w:ascii="Times New Roman" w:hAnsi="Times New Roman"/>
                <w:b/>
                <w:bCs/>
                <w:sz w:val="24"/>
                <w:szCs w:val="24"/>
              </w:rPr>
              <w:t>Д</w:t>
            </w:r>
          </w:p>
        </w:tc>
      </w:tr>
      <w:tr w:rsidR="00FB045A" w:rsidRPr="00C05755" w:rsidTr="00FB045A">
        <w:tblPrEx>
          <w:tblCellSpacing w:w="-8" w:type="dxa"/>
        </w:tblPrEx>
        <w:trPr>
          <w:trHeight w:val="280"/>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pacing w:after="0"/>
              <w:rPr>
                <w:rFonts w:ascii="Times New Roman" w:hAnsi="Times New Roman"/>
                <w:sz w:val="24"/>
                <w:szCs w:val="24"/>
              </w:rPr>
            </w:pPr>
            <w:r w:rsidRPr="00C05755">
              <w:rPr>
                <w:rFonts w:ascii="Times New Roman" w:hAnsi="Times New Roman"/>
                <w:color w:val="000000"/>
                <w:sz w:val="24"/>
                <w:szCs w:val="24"/>
              </w:rPr>
              <w:t xml:space="preserve">Сайт администрации Красноярского края. </w:t>
            </w:r>
            <w:hyperlink r:id="rId16" w:history="1">
              <w:r w:rsidRPr="00C05755">
                <w:rPr>
                  <w:rFonts w:ascii="Times New Roman" w:hAnsi="Times New Roman"/>
                  <w:bCs/>
                  <w:color w:val="000000"/>
                  <w:sz w:val="24"/>
                  <w:szCs w:val="24"/>
                </w:rPr>
                <w:t>http://www.krskstate.ru</w:t>
              </w:r>
            </w:hyperlink>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caps/>
                <w:sz w:val="24"/>
                <w:szCs w:val="24"/>
              </w:rPr>
            </w:pPr>
            <w:r w:rsidRPr="00C05755">
              <w:rPr>
                <w:rFonts w:ascii="Times New Roman" w:hAnsi="Times New Roman"/>
                <w:b/>
                <w:bCs/>
                <w:caps/>
                <w:sz w:val="24"/>
                <w:szCs w:val="24"/>
              </w:rPr>
              <w:t>д</w:t>
            </w:r>
          </w:p>
        </w:tc>
      </w:tr>
      <w:tr w:rsidR="00B051C8"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B051C8" w:rsidRPr="00C05755" w:rsidRDefault="00B051C8"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B051C8" w:rsidRPr="00C05755" w:rsidRDefault="00FB045A" w:rsidP="00C05755">
            <w:pPr>
              <w:shd w:val="clear" w:color="auto" w:fill="FFFFFF"/>
              <w:autoSpaceDE w:val="0"/>
              <w:autoSpaceDN w:val="0"/>
              <w:adjustRightInd w:val="0"/>
              <w:spacing w:after="0"/>
              <w:rPr>
                <w:rFonts w:ascii="Times New Roman" w:hAnsi="Times New Roman"/>
                <w:color w:val="000000"/>
                <w:sz w:val="24"/>
                <w:szCs w:val="24"/>
              </w:rPr>
            </w:pPr>
            <w:r w:rsidRPr="00C05755">
              <w:rPr>
                <w:rFonts w:ascii="Times New Roman" w:hAnsi="Times New Roman"/>
                <w:b/>
                <w:bCs/>
                <w:caps/>
                <w:sz w:val="24"/>
                <w:szCs w:val="24"/>
              </w:rPr>
              <w:t>3</w:t>
            </w:r>
            <w:r w:rsidR="00B051C8" w:rsidRPr="00C05755">
              <w:rPr>
                <w:rFonts w:ascii="Times New Roman" w:hAnsi="Times New Roman"/>
                <w:b/>
                <w:bCs/>
                <w:caps/>
                <w:sz w:val="24"/>
                <w:szCs w:val="24"/>
              </w:rPr>
              <w:t>. Специализированная учебная</w:t>
            </w:r>
            <w:r w:rsidR="00B051C8" w:rsidRPr="00C05755">
              <w:rPr>
                <w:rFonts w:ascii="Times New Roman" w:hAnsi="Times New Roman"/>
                <w:b/>
                <w:bCs/>
                <w:sz w:val="24"/>
                <w:szCs w:val="24"/>
              </w:rPr>
              <w:t xml:space="preserve"> МЕБЕЛЬ</w:t>
            </w:r>
          </w:p>
        </w:tc>
        <w:tc>
          <w:tcPr>
            <w:tcW w:w="730" w:type="dxa"/>
            <w:tcBorders>
              <w:top w:val="nil"/>
              <w:left w:val="nil"/>
              <w:bottom w:val="single" w:sz="6" w:space="0" w:color="auto"/>
              <w:right w:val="single" w:sz="6" w:space="0" w:color="auto"/>
            </w:tcBorders>
          </w:tcPr>
          <w:p w:rsidR="00B051C8" w:rsidRPr="00C05755" w:rsidRDefault="00B051C8" w:rsidP="00C05755">
            <w:pPr>
              <w:autoSpaceDE w:val="0"/>
              <w:autoSpaceDN w:val="0"/>
              <w:adjustRightInd w:val="0"/>
              <w:spacing w:after="0"/>
              <w:jc w:val="center"/>
              <w:rPr>
                <w:rFonts w:ascii="Times New Roman" w:hAnsi="Times New Roman"/>
                <w:b/>
                <w:bCs/>
                <w:sz w:val="24"/>
                <w:szCs w:val="24"/>
              </w:rPr>
            </w:pPr>
          </w:p>
        </w:tc>
      </w:tr>
      <w:tr w:rsidR="00FB045A"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hd w:val="clear" w:color="auto" w:fill="FFFFFF"/>
              <w:autoSpaceDE w:val="0"/>
              <w:autoSpaceDN w:val="0"/>
              <w:adjustRightInd w:val="0"/>
              <w:spacing w:after="0"/>
              <w:rPr>
                <w:rFonts w:ascii="Times New Roman" w:hAnsi="Times New Roman"/>
                <w:sz w:val="24"/>
                <w:szCs w:val="24"/>
              </w:rPr>
            </w:pPr>
            <w:r w:rsidRPr="00C05755">
              <w:rPr>
                <w:rFonts w:ascii="Times New Roman" w:hAnsi="Times New Roman"/>
                <w:color w:val="000000"/>
                <w:sz w:val="24"/>
                <w:szCs w:val="24"/>
              </w:rPr>
              <w:t>Аудиторная доска (магнитная поверхность) с набором приспособлений для крепления схем, таблиц</w:t>
            </w:r>
            <w:r w:rsidRPr="00C05755">
              <w:rPr>
                <w:rFonts w:ascii="Times New Roman" w:hAnsi="Times New Roman"/>
                <w:sz w:val="24"/>
                <w:szCs w:val="24"/>
              </w:rPr>
              <w:t xml:space="preserve"> и проч.</w:t>
            </w:r>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caps/>
                <w:sz w:val="24"/>
                <w:szCs w:val="24"/>
              </w:rPr>
            </w:pPr>
            <w:r w:rsidRPr="00C05755">
              <w:rPr>
                <w:rFonts w:ascii="Times New Roman" w:hAnsi="Times New Roman"/>
                <w:b/>
                <w:bCs/>
                <w:caps/>
                <w:sz w:val="24"/>
                <w:szCs w:val="24"/>
              </w:rPr>
              <w:t>д</w:t>
            </w:r>
          </w:p>
        </w:tc>
      </w:tr>
      <w:tr w:rsidR="00FB045A" w:rsidRPr="00C05755" w:rsidTr="0077142D">
        <w:tblPrEx>
          <w:tblCellSpacing w:w="-8" w:type="dxa"/>
        </w:tblPrEx>
        <w:trPr>
          <w:tblCellSpacing w:w="-8" w:type="dxa"/>
        </w:trPr>
        <w:tc>
          <w:tcPr>
            <w:tcW w:w="563" w:type="dxa"/>
            <w:tcBorders>
              <w:top w:val="nil"/>
              <w:left w:val="single" w:sz="6" w:space="0" w:color="000000"/>
              <w:bottom w:val="single" w:sz="6" w:space="0" w:color="000000"/>
              <w:right w:val="single" w:sz="6" w:space="0" w:color="000000"/>
            </w:tcBorders>
          </w:tcPr>
          <w:p w:rsidR="00FB045A" w:rsidRPr="00C05755" w:rsidRDefault="00FB045A" w:rsidP="00C05755">
            <w:pPr>
              <w:autoSpaceDE w:val="0"/>
              <w:autoSpaceDN w:val="0"/>
              <w:adjustRightInd w:val="0"/>
              <w:spacing w:after="0"/>
              <w:rPr>
                <w:rFonts w:ascii="Times New Roman" w:hAnsi="Times New Roman"/>
                <w:sz w:val="24"/>
                <w:szCs w:val="24"/>
              </w:rPr>
            </w:pPr>
          </w:p>
        </w:tc>
        <w:tc>
          <w:tcPr>
            <w:tcW w:w="13308" w:type="dxa"/>
            <w:tcBorders>
              <w:top w:val="nil"/>
              <w:left w:val="nil"/>
              <w:bottom w:val="single" w:sz="6" w:space="0" w:color="auto"/>
              <w:right w:val="single" w:sz="6" w:space="0" w:color="auto"/>
            </w:tcBorders>
          </w:tcPr>
          <w:p w:rsidR="00FB045A" w:rsidRPr="00C05755" w:rsidRDefault="00FB045A" w:rsidP="00C05755">
            <w:pPr>
              <w:shd w:val="clear" w:color="auto" w:fill="FFFFFF"/>
              <w:autoSpaceDE w:val="0"/>
              <w:autoSpaceDN w:val="0"/>
              <w:adjustRightInd w:val="0"/>
              <w:spacing w:after="0"/>
              <w:rPr>
                <w:rFonts w:ascii="Times New Roman" w:hAnsi="Times New Roman"/>
                <w:sz w:val="24"/>
                <w:szCs w:val="24"/>
              </w:rPr>
            </w:pPr>
            <w:r w:rsidRPr="00C05755">
              <w:rPr>
                <w:rFonts w:ascii="Times New Roman" w:hAnsi="Times New Roman"/>
                <w:color w:val="000000"/>
                <w:sz w:val="24"/>
                <w:szCs w:val="24"/>
              </w:rPr>
              <w:t>Компьютерный стол</w:t>
            </w:r>
            <w:r w:rsidRPr="00C05755">
              <w:rPr>
                <w:rFonts w:ascii="Times New Roman" w:hAnsi="Times New Roman"/>
                <w:sz w:val="24"/>
                <w:szCs w:val="24"/>
              </w:rPr>
              <w:t xml:space="preserve"> </w:t>
            </w:r>
          </w:p>
        </w:tc>
        <w:tc>
          <w:tcPr>
            <w:tcW w:w="730" w:type="dxa"/>
            <w:tcBorders>
              <w:top w:val="nil"/>
              <w:left w:val="nil"/>
              <w:bottom w:val="single" w:sz="6" w:space="0" w:color="auto"/>
              <w:right w:val="single" w:sz="6" w:space="0" w:color="auto"/>
            </w:tcBorders>
          </w:tcPr>
          <w:p w:rsidR="00FB045A" w:rsidRPr="00C05755" w:rsidRDefault="00FB045A" w:rsidP="00C05755">
            <w:pPr>
              <w:autoSpaceDE w:val="0"/>
              <w:autoSpaceDN w:val="0"/>
              <w:adjustRightInd w:val="0"/>
              <w:spacing w:after="0"/>
              <w:jc w:val="center"/>
              <w:rPr>
                <w:rFonts w:ascii="Times New Roman" w:hAnsi="Times New Roman"/>
                <w:b/>
                <w:bCs/>
                <w:sz w:val="24"/>
                <w:szCs w:val="24"/>
              </w:rPr>
            </w:pPr>
            <w:r w:rsidRPr="00C05755">
              <w:rPr>
                <w:rFonts w:ascii="Times New Roman" w:hAnsi="Times New Roman"/>
                <w:b/>
                <w:bCs/>
                <w:sz w:val="24"/>
                <w:szCs w:val="24"/>
              </w:rPr>
              <w:t>Д</w:t>
            </w:r>
          </w:p>
        </w:tc>
      </w:tr>
    </w:tbl>
    <w:p w:rsidR="00792D3B" w:rsidRDefault="00792D3B" w:rsidP="00C05755">
      <w:pPr>
        <w:autoSpaceDE w:val="0"/>
        <w:autoSpaceDN w:val="0"/>
        <w:adjustRightInd w:val="0"/>
        <w:ind w:firstLine="720"/>
        <w:jc w:val="both"/>
        <w:rPr>
          <w:rFonts w:ascii="Times New Roman" w:hAnsi="Times New Roman"/>
          <w:b/>
          <w:sz w:val="24"/>
          <w:szCs w:val="24"/>
        </w:rPr>
      </w:pPr>
    </w:p>
    <w:p w:rsidR="000A7E35" w:rsidRPr="00C05755" w:rsidRDefault="000A7E35" w:rsidP="00C05755">
      <w:pPr>
        <w:autoSpaceDE w:val="0"/>
        <w:autoSpaceDN w:val="0"/>
        <w:adjustRightInd w:val="0"/>
        <w:ind w:firstLine="720"/>
        <w:jc w:val="both"/>
        <w:rPr>
          <w:rFonts w:ascii="Times New Roman" w:hAnsi="Times New Roman"/>
          <w:b/>
          <w:sz w:val="24"/>
          <w:szCs w:val="24"/>
        </w:rPr>
      </w:pPr>
      <w:r w:rsidRPr="00C05755">
        <w:rPr>
          <w:rFonts w:ascii="Times New Roman" w:hAnsi="Times New Roman"/>
          <w:b/>
          <w:sz w:val="24"/>
          <w:szCs w:val="24"/>
        </w:rPr>
        <w:t xml:space="preserve">Условные обозначения: </w:t>
      </w:r>
    </w:p>
    <w:p w:rsidR="00792D3B" w:rsidRPr="00792D3B" w:rsidRDefault="000A7E35" w:rsidP="006306CC">
      <w:pPr>
        <w:autoSpaceDE w:val="0"/>
        <w:autoSpaceDN w:val="0"/>
        <w:adjustRightInd w:val="0"/>
        <w:ind w:firstLine="720"/>
        <w:jc w:val="both"/>
        <w:rPr>
          <w:rFonts w:ascii="Times New Roman" w:hAnsi="Times New Roman"/>
          <w:sz w:val="24"/>
          <w:szCs w:val="24"/>
        </w:rPr>
      </w:pPr>
      <w:r w:rsidRPr="00C05755">
        <w:rPr>
          <w:rFonts w:ascii="Times New Roman" w:hAnsi="Times New Roman"/>
          <w:b/>
          <w:bCs/>
          <w:sz w:val="24"/>
          <w:szCs w:val="24"/>
        </w:rPr>
        <w:t>Д</w:t>
      </w:r>
      <w:r w:rsidRPr="00C05755">
        <w:rPr>
          <w:rFonts w:ascii="Times New Roman" w:hAnsi="Times New Roman"/>
          <w:sz w:val="24"/>
          <w:szCs w:val="24"/>
        </w:rPr>
        <w:t xml:space="preserve"> - демонстрационный экземпляр (1 экз., кроме </w:t>
      </w:r>
      <w:r w:rsidR="006306CC">
        <w:rPr>
          <w:rFonts w:ascii="Times New Roman" w:hAnsi="Times New Roman"/>
          <w:sz w:val="24"/>
          <w:szCs w:val="24"/>
        </w:rPr>
        <w:t>специально оговоренных случаев)</w:t>
      </w:r>
    </w:p>
    <w:p w:rsidR="006306CC" w:rsidRPr="00C05755" w:rsidRDefault="00394B6B" w:rsidP="00394B6B">
      <w:pPr>
        <w:rPr>
          <w:rFonts w:ascii="Times New Roman" w:hAnsi="Times New Roman"/>
          <w:b/>
          <w:sz w:val="24"/>
          <w:szCs w:val="24"/>
        </w:rPr>
      </w:pPr>
      <w:r>
        <w:rPr>
          <w:rFonts w:ascii="Times New Roman" w:hAnsi="Times New Roman"/>
          <w:b/>
          <w:sz w:val="24"/>
          <w:szCs w:val="24"/>
        </w:rPr>
        <w:t>9.Календарно- тематическое планирование</w:t>
      </w:r>
      <w:r w:rsidR="00055D29" w:rsidRPr="00C05755">
        <w:rPr>
          <w:rFonts w:ascii="Times New Roman" w:hAnsi="Times New Roman"/>
          <w:b/>
          <w:sz w:val="24"/>
          <w:szCs w:val="24"/>
        </w:rPr>
        <w:t xml:space="preserve">    </w:t>
      </w:r>
      <w:r w:rsidR="001211D4" w:rsidRPr="00C05755">
        <w:rPr>
          <w:rFonts w:ascii="Times New Roman" w:hAnsi="Times New Roman"/>
          <w:b/>
          <w:sz w:val="24"/>
          <w:szCs w:val="24"/>
        </w:rPr>
        <w:t xml:space="preserve">         </w:t>
      </w:r>
      <w:r w:rsidR="006A4FC0">
        <w:rPr>
          <w:rFonts w:ascii="Times New Roman" w:hAnsi="Times New Roman"/>
          <w:b/>
          <w:sz w:val="24"/>
          <w:szCs w:val="24"/>
        </w:rPr>
        <w:t xml:space="preserve">                                         </w:t>
      </w:r>
      <w:r w:rsidR="001211D4" w:rsidRPr="00C05755">
        <w:rPr>
          <w:rFonts w:ascii="Times New Roman" w:hAnsi="Times New Roman"/>
          <w:b/>
          <w:sz w:val="24"/>
          <w:szCs w:val="24"/>
        </w:rPr>
        <w:t xml:space="preserve">   </w:t>
      </w:r>
      <w:r w:rsidR="006A4FC0">
        <w:rPr>
          <w:rFonts w:ascii="Times New Roman" w:hAnsi="Times New Roman"/>
          <w:b/>
          <w:sz w:val="24"/>
          <w:szCs w:val="24"/>
        </w:rPr>
        <w:t xml:space="preserve">                                Приложение 1</w:t>
      </w:r>
    </w:p>
    <w:tbl>
      <w:tblPr>
        <w:tblW w:w="15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7"/>
        <w:gridCol w:w="1542"/>
        <w:gridCol w:w="17"/>
        <w:gridCol w:w="1684"/>
        <w:gridCol w:w="7"/>
        <w:gridCol w:w="9774"/>
        <w:gridCol w:w="1588"/>
      </w:tblGrid>
      <w:tr w:rsidR="006306CC" w:rsidRPr="00C05755" w:rsidTr="006306CC">
        <w:tc>
          <w:tcPr>
            <w:tcW w:w="710" w:type="dxa"/>
          </w:tcPr>
          <w:p w:rsidR="006306CC" w:rsidRPr="00C05755" w:rsidRDefault="006306CC" w:rsidP="006306CC">
            <w:pPr>
              <w:spacing w:after="0"/>
              <w:jc w:val="center"/>
              <w:rPr>
                <w:rFonts w:ascii="Times New Roman" w:hAnsi="Times New Roman"/>
                <w:b/>
                <w:sz w:val="24"/>
                <w:szCs w:val="24"/>
              </w:rPr>
            </w:pPr>
            <w:r w:rsidRPr="00C05755">
              <w:rPr>
                <w:rFonts w:ascii="Times New Roman" w:hAnsi="Times New Roman"/>
                <w:b/>
                <w:sz w:val="24"/>
                <w:szCs w:val="24"/>
              </w:rPr>
              <w:t>№</w:t>
            </w:r>
          </w:p>
        </w:tc>
        <w:tc>
          <w:tcPr>
            <w:tcW w:w="1559" w:type="dxa"/>
            <w:gridSpan w:val="2"/>
          </w:tcPr>
          <w:p w:rsidR="006306CC" w:rsidRPr="00C05755" w:rsidRDefault="006306CC" w:rsidP="006306CC">
            <w:pPr>
              <w:spacing w:after="0"/>
              <w:jc w:val="center"/>
              <w:rPr>
                <w:rFonts w:ascii="Times New Roman" w:hAnsi="Times New Roman"/>
                <w:b/>
                <w:sz w:val="24"/>
                <w:szCs w:val="24"/>
              </w:rPr>
            </w:pPr>
            <w:r w:rsidRPr="00C05755">
              <w:rPr>
                <w:rFonts w:ascii="Times New Roman" w:hAnsi="Times New Roman"/>
                <w:b/>
                <w:sz w:val="24"/>
                <w:szCs w:val="24"/>
              </w:rPr>
              <w:t>Дата проведения занятия</w:t>
            </w:r>
          </w:p>
        </w:tc>
        <w:tc>
          <w:tcPr>
            <w:tcW w:w="1701" w:type="dxa"/>
            <w:gridSpan w:val="2"/>
          </w:tcPr>
          <w:p w:rsidR="006306CC" w:rsidRPr="00C05755" w:rsidRDefault="006306CC" w:rsidP="006306CC">
            <w:pPr>
              <w:spacing w:after="0"/>
              <w:jc w:val="center"/>
              <w:rPr>
                <w:rFonts w:ascii="Times New Roman" w:hAnsi="Times New Roman"/>
                <w:b/>
                <w:sz w:val="24"/>
                <w:szCs w:val="24"/>
              </w:rPr>
            </w:pPr>
            <w:r w:rsidRPr="00C05755">
              <w:rPr>
                <w:rFonts w:ascii="Times New Roman" w:hAnsi="Times New Roman"/>
                <w:b/>
                <w:sz w:val="24"/>
                <w:szCs w:val="24"/>
              </w:rPr>
              <w:t>Фактическая дата проведения занятия</w:t>
            </w:r>
          </w:p>
        </w:tc>
        <w:tc>
          <w:tcPr>
            <w:tcW w:w="9781" w:type="dxa"/>
            <w:gridSpan w:val="2"/>
          </w:tcPr>
          <w:p w:rsidR="006306CC" w:rsidRPr="00C05755" w:rsidRDefault="006306CC" w:rsidP="006306CC">
            <w:pPr>
              <w:spacing w:after="0"/>
              <w:jc w:val="center"/>
              <w:rPr>
                <w:rFonts w:ascii="Times New Roman" w:hAnsi="Times New Roman"/>
                <w:b/>
                <w:sz w:val="24"/>
                <w:szCs w:val="24"/>
              </w:rPr>
            </w:pPr>
            <w:r w:rsidRPr="00C05755">
              <w:rPr>
                <w:rFonts w:ascii="Times New Roman" w:hAnsi="Times New Roman"/>
                <w:b/>
                <w:sz w:val="24"/>
                <w:szCs w:val="24"/>
              </w:rPr>
              <w:t>Тема</w:t>
            </w:r>
          </w:p>
        </w:tc>
        <w:tc>
          <w:tcPr>
            <w:tcW w:w="1588" w:type="dxa"/>
          </w:tcPr>
          <w:p w:rsidR="006306CC" w:rsidRPr="00C05755" w:rsidRDefault="00394B6B" w:rsidP="006306CC">
            <w:pPr>
              <w:spacing w:after="0"/>
              <w:jc w:val="center"/>
              <w:rPr>
                <w:rFonts w:ascii="Times New Roman" w:hAnsi="Times New Roman"/>
                <w:b/>
                <w:sz w:val="24"/>
                <w:szCs w:val="24"/>
              </w:rPr>
            </w:pPr>
            <w:r>
              <w:rPr>
                <w:rFonts w:ascii="Times New Roman" w:hAnsi="Times New Roman"/>
                <w:b/>
                <w:sz w:val="24"/>
                <w:szCs w:val="24"/>
              </w:rPr>
              <w:t>Виды контроля</w:t>
            </w:r>
          </w:p>
        </w:tc>
      </w:tr>
      <w:tr w:rsidR="006306CC" w:rsidRPr="00C05755" w:rsidTr="006306CC">
        <w:tc>
          <w:tcPr>
            <w:tcW w:w="15339" w:type="dxa"/>
            <w:gridSpan w:val="8"/>
          </w:tcPr>
          <w:p w:rsidR="006306CC" w:rsidRDefault="006306CC" w:rsidP="006306CC">
            <w:pPr>
              <w:numPr>
                <w:ilvl w:val="0"/>
                <w:numId w:val="37"/>
              </w:numPr>
              <w:jc w:val="center"/>
            </w:pPr>
            <w:r w:rsidRPr="008864D4">
              <w:rPr>
                <w:rFonts w:ascii="Times New Roman" w:hAnsi="Times New Roman"/>
                <w:b/>
                <w:sz w:val="24"/>
                <w:szCs w:val="24"/>
              </w:rPr>
              <w:t>Красноярский край – субъект Российской федерации</w:t>
            </w:r>
            <w:r>
              <w:rPr>
                <w:rFonts w:ascii="Times New Roman" w:hAnsi="Times New Roman"/>
                <w:b/>
                <w:sz w:val="24"/>
                <w:szCs w:val="24"/>
              </w:rPr>
              <w:t xml:space="preserve"> – 6 часов</w:t>
            </w:r>
          </w:p>
        </w:tc>
      </w:tr>
      <w:tr w:rsidR="00751236" w:rsidRPr="00C05755" w:rsidTr="006306CC">
        <w:tc>
          <w:tcPr>
            <w:tcW w:w="710" w:type="dxa"/>
          </w:tcPr>
          <w:p w:rsidR="00751236" w:rsidRPr="00394B6B" w:rsidRDefault="00751236" w:rsidP="006306CC">
            <w:pPr>
              <w:spacing w:after="0" w:line="360" w:lineRule="auto"/>
              <w:jc w:val="both"/>
              <w:rPr>
                <w:rFonts w:ascii="Times New Roman" w:hAnsi="Times New Roman"/>
                <w:sz w:val="24"/>
                <w:szCs w:val="24"/>
              </w:rPr>
            </w:pPr>
            <w:r w:rsidRPr="00394B6B">
              <w:rPr>
                <w:rFonts w:ascii="Times New Roman" w:hAnsi="Times New Roman"/>
                <w:sz w:val="24"/>
                <w:szCs w:val="24"/>
              </w:rPr>
              <w:t>1.</w:t>
            </w:r>
          </w:p>
        </w:tc>
        <w:tc>
          <w:tcPr>
            <w:tcW w:w="1559" w:type="dxa"/>
            <w:gridSpan w:val="2"/>
          </w:tcPr>
          <w:p w:rsidR="00751236" w:rsidRPr="00E92CD5" w:rsidRDefault="00751236" w:rsidP="00472AFD">
            <w:pPr>
              <w:widowControl w:val="0"/>
              <w:autoSpaceDE w:val="0"/>
              <w:autoSpaceDN w:val="0"/>
              <w:adjustRightInd w:val="0"/>
              <w:spacing w:after="0" w:line="240" w:lineRule="auto"/>
              <w:rPr>
                <w:rFonts w:ascii="Times New Roman" w:hAnsi="Times New Roman"/>
                <w:sz w:val="24"/>
                <w:szCs w:val="24"/>
                <w:lang w:eastAsia="ru-RU"/>
              </w:rPr>
            </w:pPr>
            <w:r w:rsidRPr="00E92CD5">
              <w:rPr>
                <w:rFonts w:ascii="Times New Roman" w:hAnsi="Times New Roman"/>
                <w:sz w:val="24"/>
                <w:szCs w:val="24"/>
                <w:lang w:eastAsia="ru-RU"/>
              </w:rPr>
              <w:t>01.09.</w:t>
            </w:r>
          </w:p>
        </w:tc>
        <w:tc>
          <w:tcPr>
            <w:tcW w:w="1701" w:type="dxa"/>
            <w:gridSpan w:val="2"/>
          </w:tcPr>
          <w:p w:rsidR="00751236" w:rsidRPr="00C05755" w:rsidRDefault="00751236" w:rsidP="006306CC">
            <w:pPr>
              <w:spacing w:after="0" w:line="360" w:lineRule="auto"/>
              <w:rPr>
                <w:rFonts w:ascii="Times New Roman" w:hAnsi="Times New Roman"/>
                <w:sz w:val="24"/>
                <w:szCs w:val="24"/>
              </w:rPr>
            </w:pPr>
          </w:p>
        </w:tc>
        <w:tc>
          <w:tcPr>
            <w:tcW w:w="9781" w:type="dxa"/>
            <w:gridSpan w:val="2"/>
          </w:tcPr>
          <w:p w:rsidR="00751236" w:rsidRPr="00E92CD5" w:rsidRDefault="00751236"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Инструктаж по технике б</w:t>
            </w:r>
            <w:r>
              <w:rPr>
                <w:rFonts w:ascii="Times New Roman" w:hAnsi="Times New Roman"/>
                <w:sz w:val="24"/>
                <w:szCs w:val="24"/>
                <w:lang w:eastAsia="ru-RU"/>
              </w:rPr>
              <w:t xml:space="preserve">езопасности в кабинете. </w:t>
            </w:r>
            <w:r w:rsidRPr="00E92CD5">
              <w:rPr>
                <w:rFonts w:ascii="Times New Roman" w:hAnsi="Times New Roman"/>
                <w:sz w:val="24"/>
                <w:szCs w:val="24"/>
                <w:lang w:eastAsia="ru-RU"/>
              </w:rPr>
              <w:t>Регионы и региональная политика РФ.</w:t>
            </w:r>
          </w:p>
        </w:tc>
        <w:tc>
          <w:tcPr>
            <w:tcW w:w="1588" w:type="dxa"/>
          </w:tcPr>
          <w:p w:rsidR="00751236" w:rsidRPr="00C05755" w:rsidRDefault="00751236" w:rsidP="006306CC">
            <w:pPr>
              <w:spacing w:after="0" w:line="360" w:lineRule="auto"/>
              <w:jc w:val="center"/>
              <w:rPr>
                <w:rFonts w:ascii="Times New Roman" w:hAnsi="Times New Roman"/>
                <w:sz w:val="24"/>
                <w:szCs w:val="24"/>
              </w:rPr>
            </w:pPr>
          </w:p>
        </w:tc>
      </w:tr>
      <w:tr w:rsidR="00751236" w:rsidRPr="00C05755" w:rsidTr="006306CC">
        <w:tc>
          <w:tcPr>
            <w:tcW w:w="710" w:type="dxa"/>
          </w:tcPr>
          <w:p w:rsidR="00751236" w:rsidRPr="00394B6B" w:rsidRDefault="00751236" w:rsidP="006306CC">
            <w:pPr>
              <w:spacing w:after="0" w:line="360" w:lineRule="auto"/>
              <w:jc w:val="both"/>
              <w:rPr>
                <w:rFonts w:ascii="Times New Roman" w:hAnsi="Times New Roman"/>
                <w:sz w:val="24"/>
                <w:szCs w:val="24"/>
              </w:rPr>
            </w:pPr>
            <w:r w:rsidRPr="00394B6B">
              <w:rPr>
                <w:rFonts w:ascii="Times New Roman" w:hAnsi="Times New Roman"/>
                <w:sz w:val="24"/>
                <w:szCs w:val="24"/>
              </w:rPr>
              <w:t>2.</w:t>
            </w:r>
          </w:p>
        </w:tc>
        <w:tc>
          <w:tcPr>
            <w:tcW w:w="1559" w:type="dxa"/>
            <w:gridSpan w:val="2"/>
          </w:tcPr>
          <w:p w:rsidR="00751236" w:rsidRPr="00E92CD5" w:rsidRDefault="00751236" w:rsidP="00472AFD">
            <w:pPr>
              <w:widowControl w:val="0"/>
              <w:autoSpaceDE w:val="0"/>
              <w:autoSpaceDN w:val="0"/>
              <w:adjustRightInd w:val="0"/>
              <w:spacing w:after="0" w:line="240" w:lineRule="auto"/>
              <w:ind w:right="-250"/>
              <w:rPr>
                <w:rFonts w:ascii="Times New Roman" w:hAnsi="Times New Roman"/>
                <w:sz w:val="24"/>
                <w:szCs w:val="24"/>
                <w:lang w:eastAsia="ru-RU"/>
              </w:rPr>
            </w:pPr>
            <w:r>
              <w:rPr>
                <w:rFonts w:ascii="Times New Roman" w:hAnsi="Times New Roman"/>
                <w:sz w:val="24"/>
                <w:szCs w:val="24"/>
                <w:lang w:eastAsia="ru-RU"/>
              </w:rPr>
              <w:t>02.09.</w:t>
            </w:r>
          </w:p>
        </w:tc>
        <w:tc>
          <w:tcPr>
            <w:tcW w:w="1701" w:type="dxa"/>
            <w:gridSpan w:val="2"/>
          </w:tcPr>
          <w:p w:rsidR="00751236" w:rsidRPr="00C05755" w:rsidRDefault="00751236" w:rsidP="006306CC">
            <w:pPr>
              <w:spacing w:after="0" w:line="360" w:lineRule="auto"/>
              <w:rPr>
                <w:rFonts w:ascii="Times New Roman" w:hAnsi="Times New Roman"/>
                <w:sz w:val="24"/>
                <w:szCs w:val="24"/>
              </w:rPr>
            </w:pPr>
          </w:p>
        </w:tc>
        <w:tc>
          <w:tcPr>
            <w:tcW w:w="9781" w:type="dxa"/>
            <w:gridSpan w:val="2"/>
          </w:tcPr>
          <w:p w:rsidR="00751236" w:rsidRPr="00E92CD5" w:rsidRDefault="00751236"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Красноярский край как часть Российской Федерации.</w:t>
            </w:r>
          </w:p>
        </w:tc>
        <w:tc>
          <w:tcPr>
            <w:tcW w:w="1588" w:type="dxa"/>
          </w:tcPr>
          <w:p w:rsidR="00751236" w:rsidRPr="00C05755" w:rsidRDefault="00751236" w:rsidP="006306CC">
            <w:pPr>
              <w:spacing w:after="0" w:line="360" w:lineRule="auto"/>
              <w:jc w:val="center"/>
              <w:rPr>
                <w:rFonts w:ascii="Times New Roman" w:hAnsi="Times New Roman"/>
                <w:sz w:val="24"/>
                <w:szCs w:val="24"/>
              </w:rPr>
            </w:pPr>
          </w:p>
        </w:tc>
      </w:tr>
      <w:tr w:rsidR="00751236" w:rsidRPr="00C05755" w:rsidTr="006306CC">
        <w:tc>
          <w:tcPr>
            <w:tcW w:w="710" w:type="dxa"/>
          </w:tcPr>
          <w:p w:rsidR="00751236" w:rsidRPr="00394B6B" w:rsidRDefault="00751236" w:rsidP="006306CC">
            <w:pPr>
              <w:spacing w:after="0" w:line="360" w:lineRule="auto"/>
              <w:jc w:val="both"/>
              <w:rPr>
                <w:rFonts w:ascii="Times New Roman" w:hAnsi="Times New Roman"/>
                <w:sz w:val="24"/>
                <w:szCs w:val="24"/>
              </w:rPr>
            </w:pPr>
            <w:r w:rsidRPr="00394B6B">
              <w:rPr>
                <w:rFonts w:ascii="Times New Roman" w:hAnsi="Times New Roman"/>
                <w:sz w:val="24"/>
                <w:szCs w:val="24"/>
              </w:rPr>
              <w:t>3</w:t>
            </w:r>
          </w:p>
        </w:tc>
        <w:tc>
          <w:tcPr>
            <w:tcW w:w="1559" w:type="dxa"/>
            <w:gridSpan w:val="2"/>
          </w:tcPr>
          <w:p w:rsidR="00751236" w:rsidRPr="00E92CD5" w:rsidRDefault="00751236"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08.09.</w:t>
            </w:r>
          </w:p>
        </w:tc>
        <w:tc>
          <w:tcPr>
            <w:tcW w:w="1701" w:type="dxa"/>
            <w:gridSpan w:val="2"/>
          </w:tcPr>
          <w:p w:rsidR="00751236" w:rsidRPr="00C05755" w:rsidRDefault="00751236" w:rsidP="006306CC">
            <w:pPr>
              <w:spacing w:after="0" w:line="360" w:lineRule="auto"/>
              <w:rPr>
                <w:rFonts w:ascii="Times New Roman" w:hAnsi="Times New Roman"/>
                <w:sz w:val="24"/>
                <w:szCs w:val="24"/>
              </w:rPr>
            </w:pPr>
          </w:p>
        </w:tc>
        <w:tc>
          <w:tcPr>
            <w:tcW w:w="9781" w:type="dxa"/>
            <w:gridSpan w:val="2"/>
          </w:tcPr>
          <w:p w:rsidR="00751236" w:rsidRPr="00E92CD5" w:rsidRDefault="00751236" w:rsidP="00D20C20">
            <w:pPr>
              <w:spacing w:after="0" w:line="240" w:lineRule="auto"/>
              <w:ind w:left="102"/>
              <w:rPr>
                <w:rFonts w:ascii="Times New Roman" w:hAnsi="Times New Roman"/>
                <w:sz w:val="24"/>
                <w:szCs w:val="24"/>
                <w:lang w:eastAsia="ru-RU"/>
              </w:rPr>
            </w:pPr>
            <w:r w:rsidRPr="00E92CD5">
              <w:rPr>
                <w:rFonts w:ascii="Times New Roman" w:hAnsi="Times New Roman"/>
                <w:sz w:val="24"/>
                <w:szCs w:val="24"/>
                <w:lang w:eastAsia="ru-RU"/>
              </w:rPr>
              <w:t>Особенности геополитического положения Красноярского края.</w:t>
            </w:r>
          </w:p>
        </w:tc>
        <w:tc>
          <w:tcPr>
            <w:tcW w:w="1588" w:type="dxa"/>
          </w:tcPr>
          <w:p w:rsidR="00751236" w:rsidRPr="00C05755" w:rsidRDefault="00751236" w:rsidP="006306CC">
            <w:pPr>
              <w:spacing w:after="0" w:line="360" w:lineRule="auto"/>
              <w:jc w:val="center"/>
              <w:rPr>
                <w:rFonts w:ascii="Times New Roman" w:hAnsi="Times New Roman"/>
                <w:sz w:val="24"/>
                <w:szCs w:val="24"/>
              </w:rPr>
            </w:pPr>
          </w:p>
        </w:tc>
      </w:tr>
      <w:tr w:rsidR="00751236" w:rsidRPr="00C05755" w:rsidTr="006306CC">
        <w:tc>
          <w:tcPr>
            <w:tcW w:w="710" w:type="dxa"/>
          </w:tcPr>
          <w:p w:rsidR="00751236" w:rsidRPr="00394B6B" w:rsidRDefault="00751236" w:rsidP="006306CC">
            <w:pPr>
              <w:spacing w:after="0" w:line="360" w:lineRule="auto"/>
              <w:jc w:val="both"/>
              <w:rPr>
                <w:rFonts w:ascii="Times New Roman" w:hAnsi="Times New Roman"/>
                <w:sz w:val="24"/>
                <w:szCs w:val="24"/>
              </w:rPr>
            </w:pPr>
            <w:r w:rsidRPr="00394B6B">
              <w:rPr>
                <w:rFonts w:ascii="Times New Roman" w:hAnsi="Times New Roman"/>
                <w:sz w:val="24"/>
                <w:szCs w:val="24"/>
              </w:rPr>
              <w:t>4</w:t>
            </w:r>
          </w:p>
        </w:tc>
        <w:tc>
          <w:tcPr>
            <w:tcW w:w="1559" w:type="dxa"/>
            <w:gridSpan w:val="2"/>
          </w:tcPr>
          <w:p w:rsidR="00751236" w:rsidRPr="00E92CD5" w:rsidRDefault="00751236"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09.09.</w:t>
            </w:r>
          </w:p>
        </w:tc>
        <w:tc>
          <w:tcPr>
            <w:tcW w:w="1701" w:type="dxa"/>
            <w:gridSpan w:val="2"/>
          </w:tcPr>
          <w:p w:rsidR="00751236" w:rsidRPr="00C05755" w:rsidRDefault="00751236" w:rsidP="006306CC">
            <w:pPr>
              <w:spacing w:after="0" w:line="360" w:lineRule="auto"/>
              <w:rPr>
                <w:rFonts w:ascii="Times New Roman" w:hAnsi="Times New Roman"/>
                <w:sz w:val="24"/>
                <w:szCs w:val="24"/>
              </w:rPr>
            </w:pPr>
          </w:p>
        </w:tc>
        <w:tc>
          <w:tcPr>
            <w:tcW w:w="9781" w:type="dxa"/>
            <w:gridSpan w:val="2"/>
          </w:tcPr>
          <w:p w:rsidR="00751236" w:rsidRPr="00E92CD5" w:rsidRDefault="00751236"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Особенности региональной политики Красноярского края. Анализ нормативных документов.</w:t>
            </w:r>
          </w:p>
        </w:tc>
        <w:tc>
          <w:tcPr>
            <w:tcW w:w="1588" w:type="dxa"/>
          </w:tcPr>
          <w:p w:rsidR="00751236" w:rsidRPr="00C05755" w:rsidRDefault="00751236" w:rsidP="006306CC">
            <w:pPr>
              <w:spacing w:after="0" w:line="360" w:lineRule="auto"/>
              <w:jc w:val="center"/>
              <w:rPr>
                <w:rFonts w:ascii="Times New Roman" w:hAnsi="Times New Roman"/>
                <w:sz w:val="24"/>
                <w:szCs w:val="24"/>
              </w:rPr>
            </w:pPr>
          </w:p>
        </w:tc>
      </w:tr>
      <w:tr w:rsidR="00751236" w:rsidRPr="00C05755" w:rsidTr="006306CC">
        <w:tc>
          <w:tcPr>
            <w:tcW w:w="710" w:type="dxa"/>
          </w:tcPr>
          <w:p w:rsidR="00751236" w:rsidRPr="00394B6B" w:rsidRDefault="00751236" w:rsidP="006306CC">
            <w:pPr>
              <w:spacing w:after="0" w:line="360" w:lineRule="auto"/>
              <w:jc w:val="both"/>
              <w:rPr>
                <w:rFonts w:ascii="Times New Roman" w:hAnsi="Times New Roman"/>
                <w:sz w:val="24"/>
                <w:szCs w:val="24"/>
              </w:rPr>
            </w:pPr>
            <w:r w:rsidRPr="00394B6B">
              <w:rPr>
                <w:rFonts w:ascii="Times New Roman" w:hAnsi="Times New Roman"/>
                <w:sz w:val="24"/>
                <w:szCs w:val="24"/>
              </w:rPr>
              <w:t>5</w:t>
            </w:r>
          </w:p>
        </w:tc>
        <w:tc>
          <w:tcPr>
            <w:tcW w:w="1559" w:type="dxa"/>
            <w:gridSpan w:val="2"/>
          </w:tcPr>
          <w:p w:rsidR="00751236" w:rsidRPr="00E92CD5" w:rsidRDefault="00751236"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15.09.</w:t>
            </w:r>
          </w:p>
        </w:tc>
        <w:tc>
          <w:tcPr>
            <w:tcW w:w="1701" w:type="dxa"/>
            <w:gridSpan w:val="2"/>
          </w:tcPr>
          <w:p w:rsidR="00751236" w:rsidRPr="00C05755" w:rsidRDefault="00751236" w:rsidP="006306CC">
            <w:pPr>
              <w:spacing w:after="0" w:line="360" w:lineRule="auto"/>
              <w:rPr>
                <w:rFonts w:ascii="Times New Roman" w:hAnsi="Times New Roman"/>
                <w:sz w:val="24"/>
                <w:szCs w:val="24"/>
              </w:rPr>
            </w:pPr>
          </w:p>
        </w:tc>
        <w:tc>
          <w:tcPr>
            <w:tcW w:w="9781" w:type="dxa"/>
            <w:gridSpan w:val="2"/>
          </w:tcPr>
          <w:p w:rsidR="00751236" w:rsidRPr="00E92CD5" w:rsidRDefault="00956D2A"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Pr>
                <w:rFonts w:ascii="Times New Roman" w:hAnsi="Times New Roman"/>
                <w:iCs/>
                <w:sz w:val="24"/>
                <w:szCs w:val="24"/>
                <w:lang w:eastAsia="ru-RU"/>
              </w:rPr>
              <w:t>Входная контрольная работа.</w:t>
            </w:r>
            <w:r w:rsidR="00751236" w:rsidRPr="00E92CD5">
              <w:rPr>
                <w:rFonts w:ascii="Times New Roman" w:hAnsi="Times New Roman"/>
                <w:iCs/>
                <w:sz w:val="24"/>
                <w:szCs w:val="24"/>
                <w:lang w:eastAsia="ru-RU"/>
              </w:rPr>
              <w:t xml:space="preserve"> Экономические</w:t>
            </w:r>
            <w:r w:rsidR="00751236" w:rsidRPr="00E92CD5">
              <w:rPr>
                <w:rFonts w:ascii="Times New Roman" w:hAnsi="Times New Roman"/>
                <w:sz w:val="24"/>
                <w:szCs w:val="24"/>
                <w:lang w:eastAsia="ru-RU"/>
              </w:rPr>
              <w:t xml:space="preserve"> направления </w:t>
            </w:r>
            <w:r w:rsidR="00751236" w:rsidRPr="00E92CD5">
              <w:rPr>
                <w:rFonts w:ascii="Times New Roman" w:hAnsi="Times New Roman"/>
                <w:iCs/>
                <w:sz w:val="24"/>
                <w:szCs w:val="24"/>
                <w:lang w:eastAsia="ru-RU"/>
              </w:rPr>
              <w:t>перспектив развития Красноярского края</w:t>
            </w:r>
            <w:r w:rsidR="00751236" w:rsidRPr="00E92CD5">
              <w:rPr>
                <w:rFonts w:ascii="Times New Roman" w:hAnsi="Times New Roman"/>
                <w:sz w:val="24"/>
                <w:szCs w:val="24"/>
                <w:lang w:eastAsia="ru-RU"/>
              </w:rPr>
              <w:t>.</w:t>
            </w:r>
          </w:p>
        </w:tc>
        <w:tc>
          <w:tcPr>
            <w:tcW w:w="1588" w:type="dxa"/>
          </w:tcPr>
          <w:p w:rsidR="00751236" w:rsidRPr="00C05755" w:rsidRDefault="000A7B21" w:rsidP="006306CC">
            <w:pPr>
              <w:spacing w:after="0" w:line="360" w:lineRule="auto"/>
              <w:jc w:val="center"/>
              <w:rPr>
                <w:rFonts w:ascii="Times New Roman" w:hAnsi="Times New Roman"/>
                <w:sz w:val="24"/>
                <w:szCs w:val="24"/>
              </w:rPr>
            </w:pPr>
            <w:r>
              <w:rPr>
                <w:rFonts w:ascii="Times New Roman" w:hAnsi="Times New Roman"/>
                <w:sz w:val="24"/>
                <w:szCs w:val="24"/>
              </w:rPr>
              <w:t>к/</w:t>
            </w:r>
            <w:proofErr w:type="spellStart"/>
            <w:proofErr w:type="gramStart"/>
            <w:r>
              <w:rPr>
                <w:rFonts w:ascii="Times New Roman" w:hAnsi="Times New Roman"/>
                <w:sz w:val="24"/>
                <w:szCs w:val="24"/>
              </w:rPr>
              <w:t>р</w:t>
            </w:r>
            <w:proofErr w:type="spellEnd"/>
            <w:proofErr w:type="gramEnd"/>
          </w:p>
        </w:tc>
      </w:tr>
      <w:tr w:rsidR="00751236" w:rsidRPr="00C05755" w:rsidTr="006306CC">
        <w:tc>
          <w:tcPr>
            <w:tcW w:w="710" w:type="dxa"/>
          </w:tcPr>
          <w:p w:rsidR="00751236" w:rsidRPr="00394B6B" w:rsidRDefault="00751236" w:rsidP="006306CC">
            <w:pPr>
              <w:spacing w:after="0" w:line="360" w:lineRule="auto"/>
              <w:jc w:val="both"/>
              <w:rPr>
                <w:rFonts w:ascii="Times New Roman" w:hAnsi="Times New Roman"/>
                <w:sz w:val="24"/>
                <w:szCs w:val="24"/>
              </w:rPr>
            </w:pPr>
            <w:r w:rsidRPr="00394B6B">
              <w:rPr>
                <w:rFonts w:ascii="Times New Roman" w:hAnsi="Times New Roman"/>
                <w:sz w:val="24"/>
                <w:szCs w:val="24"/>
              </w:rPr>
              <w:t>6</w:t>
            </w:r>
          </w:p>
        </w:tc>
        <w:tc>
          <w:tcPr>
            <w:tcW w:w="1559" w:type="dxa"/>
            <w:gridSpan w:val="2"/>
          </w:tcPr>
          <w:p w:rsidR="00751236" w:rsidRPr="00E92CD5" w:rsidRDefault="00751236"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16.09.</w:t>
            </w:r>
          </w:p>
        </w:tc>
        <w:tc>
          <w:tcPr>
            <w:tcW w:w="1701" w:type="dxa"/>
            <w:gridSpan w:val="2"/>
          </w:tcPr>
          <w:p w:rsidR="00751236" w:rsidRPr="00C05755" w:rsidRDefault="00751236" w:rsidP="006306CC">
            <w:pPr>
              <w:spacing w:after="0" w:line="360" w:lineRule="auto"/>
              <w:rPr>
                <w:rFonts w:ascii="Times New Roman" w:hAnsi="Times New Roman"/>
                <w:sz w:val="24"/>
                <w:szCs w:val="24"/>
              </w:rPr>
            </w:pPr>
          </w:p>
        </w:tc>
        <w:tc>
          <w:tcPr>
            <w:tcW w:w="9781" w:type="dxa"/>
            <w:gridSpan w:val="2"/>
          </w:tcPr>
          <w:p w:rsidR="00751236" w:rsidRPr="00E92CD5" w:rsidRDefault="00751236"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iCs/>
                <w:sz w:val="24"/>
                <w:szCs w:val="24"/>
                <w:lang w:eastAsia="ru-RU"/>
              </w:rPr>
              <w:t xml:space="preserve">Социальные </w:t>
            </w:r>
            <w:r w:rsidRPr="00E92CD5">
              <w:rPr>
                <w:rFonts w:ascii="Times New Roman" w:hAnsi="Times New Roman"/>
                <w:sz w:val="24"/>
                <w:szCs w:val="24"/>
                <w:lang w:eastAsia="ru-RU"/>
              </w:rPr>
              <w:t xml:space="preserve">направления </w:t>
            </w:r>
            <w:r w:rsidRPr="00E92CD5">
              <w:rPr>
                <w:rFonts w:ascii="Times New Roman" w:hAnsi="Times New Roman"/>
                <w:iCs/>
                <w:sz w:val="24"/>
                <w:szCs w:val="24"/>
                <w:lang w:eastAsia="ru-RU"/>
              </w:rPr>
              <w:t>перспектив развития Красноярского края</w:t>
            </w:r>
          </w:p>
        </w:tc>
        <w:tc>
          <w:tcPr>
            <w:tcW w:w="1588" w:type="dxa"/>
          </w:tcPr>
          <w:p w:rsidR="00751236" w:rsidRPr="00C05755" w:rsidRDefault="00751236" w:rsidP="006306CC">
            <w:pPr>
              <w:spacing w:after="0" w:line="360" w:lineRule="auto"/>
              <w:jc w:val="center"/>
              <w:rPr>
                <w:rFonts w:ascii="Times New Roman" w:hAnsi="Times New Roman"/>
                <w:sz w:val="24"/>
                <w:szCs w:val="24"/>
              </w:rPr>
            </w:pPr>
          </w:p>
        </w:tc>
      </w:tr>
      <w:tr w:rsidR="00751236" w:rsidRPr="00F55E33" w:rsidTr="006306CC">
        <w:tc>
          <w:tcPr>
            <w:tcW w:w="15339" w:type="dxa"/>
            <w:gridSpan w:val="8"/>
          </w:tcPr>
          <w:p w:rsidR="00751236" w:rsidRPr="00C41106" w:rsidRDefault="00751236" w:rsidP="006306CC">
            <w:pPr>
              <w:numPr>
                <w:ilvl w:val="0"/>
                <w:numId w:val="37"/>
              </w:numPr>
              <w:spacing w:after="0" w:line="240" w:lineRule="auto"/>
              <w:jc w:val="center"/>
              <w:rPr>
                <w:rFonts w:ascii="Times New Roman" w:hAnsi="Times New Roman"/>
                <w:sz w:val="24"/>
                <w:szCs w:val="24"/>
              </w:rPr>
            </w:pPr>
            <w:r w:rsidRPr="00C41106">
              <w:rPr>
                <w:rFonts w:ascii="Times New Roman" w:hAnsi="Times New Roman"/>
                <w:b/>
                <w:sz w:val="24"/>
                <w:szCs w:val="24"/>
              </w:rPr>
              <w:t xml:space="preserve">Политическая система Красноярского края, ее структура и функции. Современное политическое развитие Красноярского края </w:t>
            </w:r>
          </w:p>
          <w:p w:rsidR="00751236" w:rsidRPr="00C41106" w:rsidRDefault="00751236" w:rsidP="006306CC">
            <w:pPr>
              <w:spacing w:after="0" w:line="240" w:lineRule="auto"/>
              <w:ind w:left="720"/>
              <w:jc w:val="center"/>
              <w:rPr>
                <w:rFonts w:ascii="Times New Roman" w:hAnsi="Times New Roman"/>
                <w:sz w:val="24"/>
                <w:szCs w:val="24"/>
              </w:rPr>
            </w:pPr>
            <w:r>
              <w:rPr>
                <w:rFonts w:ascii="Times New Roman" w:hAnsi="Times New Roman"/>
                <w:b/>
                <w:sz w:val="24"/>
                <w:szCs w:val="24"/>
              </w:rPr>
              <w:t>30</w:t>
            </w:r>
            <w:r w:rsidRPr="00C41106">
              <w:rPr>
                <w:rFonts w:ascii="Times New Roman" w:hAnsi="Times New Roman"/>
                <w:b/>
                <w:sz w:val="24"/>
                <w:szCs w:val="24"/>
              </w:rPr>
              <w:t xml:space="preserve"> час</w:t>
            </w:r>
            <w:r>
              <w:rPr>
                <w:rFonts w:ascii="Times New Roman" w:hAnsi="Times New Roman"/>
                <w:b/>
                <w:sz w:val="24"/>
                <w:szCs w:val="24"/>
              </w:rPr>
              <w:t>ов</w:t>
            </w: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7</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22.09.</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06" w:lineRule="exact"/>
              <w:ind w:left="102" w:right="40"/>
              <w:rPr>
                <w:rFonts w:ascii="Times New Roman" w:hAnsi="Times New Roman"/>
                <w:sz w:val="24"/>
                <w:szCs w:val="24"/>
                <w:lang w:eastAsia="ru-RU"/>
              </w:rPr>
            </w:pPr>
            <w:r w:rsidRPr="00E92CD5">
              <w:rPr>
                <w:rFonts w:ascii="Times New Roman" w:hAnsi="Times New Roman"/>
                <w:sz w:val="24"/>
                <w:szCs w:val="24"/>
                <w:lang w:eastAsia="ru-RU"/>
              </w:rPr>
              <w:t>Основы организации государственной власти в Красноярском крае. Анализ нормативных документов.</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8</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23.09.</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Система органов исполнительной власти Красноярского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9</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29.09.</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Устав Красноярского края. Основной закон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10</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30.09.</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Исполнительная власть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lastRenderedPageBreak/>
              <w:t>11</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06.10.</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Законодательная власть Красноярского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12</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07.10.</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Судебная власть в Красноярском крае.</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13</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13.10.</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Политические партии и их влияние на жизнь страны</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14</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14.10.</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«Влияние политических партий на жизнь края в материалах СМИ».</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15</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20.10.</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Влияние политических партий на жизнь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16</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21.10.</w:t>
            </w:r>
          </w:p>
        </w:tc>
        <w:tc>
          <w:tcPr>
            <w:tcW w:w="1701" w:type="dxa"/>
            <w:gridSpan w:val="2"/>
          </w:tcPr>
          <w:p w:rsidR="00FA3E48" w:rsidRPr="00C05755" w:rsidRDefault="00FA3E48" w:rsidP="006306CC">
            <w:pPr>
              <w:spacing w:after="0" w:line="360" w:lineRule="auto"/>
              <w:rPr>
                <w:rFonts w:ascii="Times New Roman" w:hAnsi="Times New Roman"/>
                <w:b/>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left="102" w:right="253"/>
              <w:rPr>
                <w:rFonts w:ascii="Times New Roman" w:hAnsi="Times New Roman"/>
                <w:sz w:val="24"/>
                <w:szCs w:val="24"/>
                <w:lang w:eastAsia="ru-RU"/>
              </w:rPr>
            </w:pPr>
            <w:r w:rsidRPr="00E92CD5">
              <w:rPr>
                <w:rFonts w:ascii="Times New Roman" w:hAnsi="Times New Roman"/>
                <w:sz w:val="24"/>
                <w:szCs w:val="24"/>
                <w:lang w:eastAsia="ru-RU"/>
              </w:rPr>
              <w:t>Зачет «Государственная власть в Красноярском крае»</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17</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27.10.</w:t>
            </w:r>
          </w:p>
        </w:tc>
        <w:tc>
          <w:tcPr>
            <w:tcW w:w="1701" w:type="dxa"/>
            <w:gridSpan w:val="2"/>
          </w:tcPr>
          <w:p w:rsidR="00FA3E48" w:rsidRPr="00C05755" w:rsidRDefault="00FA3E48" w:rsidP="006306CC">
            <w:pPr>
              <w:spacing w:after="0" w:line="360" w:lineRule="auto"/>
              <w:rPr>
                <w:rFonts w:ascii="Times New Roman" w:hAnsi="Times New Roman"/>
                <w:b/>
                <w:sz w:val="24"/>
                <w:szCs w:val="24"/>
              </w:rPr>
            </w:pPr>
          </w:p>
        </w:tc>
        <w:tc>
          <w:tcPr>
            <w:tcW w:w="9781" w:type="dxa"/>
            <w:gridSpan w:val="2"/>
          </w:tcPr>
          <w:p w:rsidR="00FA3E48" w:rsidRPr="00E92CD5" w:rsidRDefault="00FA3E48" w:rsidP="00D20C20">
            <w:pPr>
              <w:spacing w:after="0" w:line="206" w:lineRule="exact"/>
              <w:ind w:left="102" w:right="40"/>
              <w:rPr>
                <w:rFonts w:ascii="Times New Roman" w:hAnsi="Times New Roman"/>
                <w:sz w:val="24"/>
                <w:szCs w:val="24"/>
                <w:lang w:eastAsia="ru-RU"/>
              </w:rPr>
            </w:pPr>
            <w:r w:rsidRPr="00E92CD5">
              <w:rPr>
                <w:rFonts w:ascii="Times New Roman" w:hAnsi="Times New Roman"/>
                <w:sz w:val="24"/>
                <w:szCs w:val="24"/>
                <w:lang w:eastAsia="ru-RU"/>
              </w:rPr>
              <w:t xml:space="preserve"> «Общественные организации Красноярского края и их влияние на жизнь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18</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28.10.</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06" w:lineRule="exact"/>
              <w:ind w:left="102" w:right="40"/>
              <w:rPr>
                <w:rFonts w:ascii="Times New Roman" w:hAnsi="Times New Roman"/>
                <w:sz w:val="24"/>
                <w:szCs w:val="24"/>
                <w:lang w:eastAsia="ru-RU"/>
              </w:rPr>
            </w:pPr>
            <w:r w:rsidRPr="00E92CD5">
              <w:rPr>
                <w:rFonts w:ascii="Times New Roman" w:hAnsi="Times New Roman"/>
                <w:sz w:val="24"/>
                <w:szCs w:val="24"/>
                <w:lang w:eastAsia="ru-RU"/>
              </w:rPr>
              <w:t>Местное самоуправление как институт демократического общества.</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19</w:t>
            </w:r>
          </w:p>
        </w:tc>
        <w:tc>
          <w:tcPr>
            <w:tcW w:w="1559" w:type="dxa"/>
            <w:gridSpan w:val="2"/>
          </w:tcPr>
          <w:p w:rsidR="00FA3E48" w:rsidRPr="00E92CD5" w:rsidRDefault="00FA3E48" w:rsidP="00472AFD">
            <w:pPr>
              <w:widowControl w:val="0"/>
              <w:autoSpaceDE w:val="0"/>
              <w:autoSpaceDN w:val="0"/>
              <w:adjustRightInd w:val="0"/>
              <w:spacing w:before="60" w:after="0" w:line="240" w:lineRule="auto"/>
              <w:ind w:right="253"/>
              <w:rPr>
                <w:rFonts w:ascii="Times New Roman" w:hAnsi="Times New Roman"/>
                <w:sz w:val="24"/>
                <w:szCs w:val="24"/>
                <w:lang w:eastAsia="ru-RU"/>
              </w:rPr>
            </w:pPr>
            <w:r>
              <w:rPr>
                <w:rFonts w:ascii="Times New Roman" w:hAnsi="Times New Roman"/>
                <w:sz w:val="24"/>
                <w:szCs w:val="24"/>
                <w:lang w:eastAsia="ru-RU"/>
              </w:rPr>
              <w:t>10.11.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rPr>
                <w:rFonts w:ascii="Times New Roman" w:hAnsi="Times New Roman"/>
                <w:sz w:val="24"/>
                <w:szCs w:val="24"/>
                <w:lang w:eastAsia="ru-RU"/>
              </w:rPr>
            </w:pPr>
            <w:r w:rsidRPr="00E92CD5">
              <w:rPr>
                <w:rFonts w:ascii="Times New Roman" w:hAnsi="Times New Roman"/>
                <w:sz w:val="24"/>
                <w:szCs w:val="24"/>
                <w:lang w:eastAsia="ru-RU"/>
              </w:rPr>
              <w:t>Структура местного самоуправл</w:t>
            </w:r>
            <w:r>
              <w:rPr>
                <w:rFonts w:ascii="Times New Roman" w:hAnsi="Times New Roman"/>
                <w:sz w:val="24"/>
                <w:szCs w:val="24"/>
                <w:lang w:eastAsia="ru-RU"/>
              </w:rPr>
              <w:t xml:space="preserve">ения Рыбинского района </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20</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11.11.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06" w:lineRule="exact"/>
              <w:ind w:left="102" w:right="40"/>
              <w:rPr>
                <w:rFonts w:ascii="Times New Roman" w:hAnsi="Times New Roman"/>
                <w:sz w:val="24"/>
                <w:szCs w:val="24"/>
                <w:lang w:eastAsia="ru-RU"/>
              </w:rPr>
            </w:pPr>
            <w:r w:rsidRPr="00E92CD5">
              <w:rPr>
                <w:rFonts w:ascii="Times New Roman" w:hAnsi="Times New Roman"/>
                <w:sz w:val="24"/>
                <w:szCs w:val="24"/>
                <w:lang w:eastAsia="ru-RU"/>
              </w:rPr>
              <w:t>Семинар «Участие граждан в общественно-политической жизни страны».</w:t>
            </w:r>
          </w:p>
          <w:p w:rsidR="00FA3E48" w:rsidRPr="00E92CD5" w:rsidRDefault="00FA3E48" w:rsidP="00D20C20">
            <w:pPr>
              <w:spacing w:after="0" w:line="211" w:lineRule="exact"/>
              <w:ind w:left="102"/>
              <w:rPr>
                <w:rFonts w:ascii="Times New Roman" w:hAnsi="Times New Roman"/>
                <w:sz w:val="24"/>
                <w:szCs w:val="24"/>
                <w:lang w:eastAsia="ru-RU"/>
              </w:rPr>
            </w:pP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21</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17.11.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06" w:lineRule="exact"/>
              <w:ind w:left="102" w:right="40"/>
              <w:rPr>
                <w:rFonts w:ascii="Times New Roman" w:hAnsi="Times New Roman"/>
                <w:sz w:val="24"/>
                <w:szCs w:val="24"/>
                <w:lang w:eastAsia="ru-RU"/>
              </w:rPr>
            </w:pPr>
            <w:r w:rsidRPr="00E92CD5">
              <w:rPr>
                <w:rFonts w:ascii="Times New Roman" w:hAnsi="Times New Roman"/>
                <w:sz w:val="24"/>
                <w:szCs w:val="24"/>
                <w:lang w:eastAsia="ru-RU"/>
              </w:rPr>
              <w:t>Роль органов местного самоуправления в общественной жизни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22</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18.11.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06" w:lineRule="exact"/>
              <w:ind w:right="40"/>
              <w:rPr>
                <w:rFonts w:ascii="Times New Roman" w:hAnsi="Times New Roman"/>
                <w:sz w:val="24"/>
                <w:szCs w:val="24"/>
                <w:lang w:eastAsia="ru-RU"/>
              </w:rPr>
            </w:pPr>
            <w:r w:rsidRPr="00E92CD5">
              <w:rPr>
                <w:rFonts w:ascii="Times New Roman" w:hAnsi="Times New Roman"/>
                <w:sz w:val="24"/>
                <w:szCs w:val="24"/>
                <w:lang w:eastAsia="ru-RU"/>
              </w:rPr>
              <w:t xml:space="preserve"> «Общественно-политическая жизнь края в материалах СМИ»</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23</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24.11.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lang w:eastAsia="ru-RU"/>
              </w:rPr>
            </w:pPr>
            <w:r w:rsidRPr="00E92CD5">
              <w:rPr>
                <w:rFonts w:ascii="Times New Roman" w:hAnsi="Times New Roman"/>
                <w:sz w:val="24"/>
                <w:szCs w:val="24"/>
                <w:lang w:eastAsia="ru-RU"/>
              </w:rPr>
              <w:t>Участие граждан в общественно-политической жизни района, поселка.</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24</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25.11.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lang w:eastAsia="ru-RU"/>
              </w:rPr>
            </w:pPr>
            <w:r w:rsidRPr="00E92CD5">
              <w:rPr>
                <w:rFonts w:ascii="Times New Roman" w:hAnsi="Times New Roman"/>
                <w:sz w:val="24"/>
                <w:szCs w:val="24"/>
              </w:rPr>
              <w:t>Ш</w:t>
            </w:r>
            <w:r w:rsidRPr="00E92CD5">
              <w:rPr>
                <w:rFonts w:ascii="Times New Roman" w:hAnsi="Times New Roman"/>
                <w:sz w:val="24"/>
                <w:szCs w:val="24"/>
                <w:lang w:eastAsia="ru-RU"/>
              </w:rPr>
              <w:t>кола как центр местного сообщества.</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25</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lang w:eastAsia="ru-RU"/>
              </w:rPr>
            </w:pPr>
            <w:r w:rsidRPr="00E92CD5">
              <w:rPr>
                <w:rFonts w:ascii="Times New Roman" w:hAnsi="Times New Roman"/>
                <w:sz w:val="24"/>
                <w:szCs w:val="24"/>
                <w:lang w:eastAsia="ru-RU"/>
              </w:rPr>
              <w:t>Политическая культура жителя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26</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lang w:eastAsia="ru-RU"/>
              </w:rPr>
            </w:pPr>
            <w:r w:rsidRPr="00E92CD5">
              <w:rPr>
                <w:rFonts w:ascii="Times New Roman" w:hAnsi="Times New Roman"/>
                <w:sz w:val="24"/>
                <w:szCs w:val="24"/>
                <w:lang w:eastAsia="ru-RU"/>
              </w:rPr>
              <w:t>Тенденции политической жизни Красноярского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27</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rPr>
            </w:pPr>
            <w:r w:rsidRPr="00E92CD5">
              <w:rPr>
                <w:rFonts w:ascii="Times New Roman" w:hAnsi="Times New Roman"/>
                <w:sz w:val="24"/>
                <w:szCs w:val="24"/>
              </w:rPr>
              <w:t xml:space="preserve">Особенности </w:t>
            </w:r>
            <w:r w:rsidRPr="00E92CD5">
              <w:rPr>
                <w:rFonts w:ascii="Times New Roman" w:hAnsi="Times New Roman"/>
                <w:sz w:val="24"/>
                <w:szCs w:val="24"/>
                <w:lang w:eastAsia="ru-RU"/>
              </w:rPr>
              <w:t>политической жизни Красноярского края</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28</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lang w:eastAsia="ru-RU"/>
              </w:rPr>
            </w:pPr>
            <w:r w:rsidRPr="00E92CD5">
              <w:rPr>
                <w:rFonts w:ascii="Times New Roman" w:hAnsi="Times New Roman"/>
                <w:sz w:val="24"/>
                <w:szCs w:val="24"/>
                <w:lang w:eastAsia="ru-RU"/>
              </w:rPr>
              <w:t>Стратегия политических партий в выборах</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29</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15.12.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rPr>
            </w:pPr>
            <w:r w:rsidRPr="00E92CD5">
              <w:rPr>
                <w:rFonts w:ascii="Times New Roman" w:hAnsi="Times New Roman"/>
                <w:sz w:val="24"/>
                <w:szCs w:val="24"/>
              </w:rPr>
              <w:t>Программы депутатов. Анализ документов</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30</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16.12.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rPr>
            </w:pPr>
            <w:r w:rsidRPr="00E92CD5">
              <w:rPr>
                <w:rFonts w:ascii="Times New Roman" w:hAnsi="Times New Roman"/>
                <w:sz w:val="24"/>
                <w:szCs w:val="24"/>
              </w:rPr>
              <w:t>Роль СМИ в системе выборов.</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31</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rPr>
            </w:pPr>
            <w:r w:rsidRPr="00E92CD5">
              <w:rPr>
                <w:rFonts w:ascii="Times New Roman" w:hAnsi="Times New Roman"/>
                <w:sz w:val="24"/>
                <w:szCs w:val="24"/>
              </w:rPr>
              <w:t xml:space="preserve"> Составление программы кандидата в депутаты</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32</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23.12.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rPr>
            </w:pPr>
          </w:p>
          <w:p w:rsidR="00FA3E48" w:rsidRPr="00E92CD5" w:rsidRDefault="00FA3E48" w:rsidP="00D20C20">
            <w:pPr>
              <w:spacing w:after="0" w:line="211" w:lineRule="exact"/>
              <w:rPr>
                <w:rFonts w:ascii="Times New Roman" w:hAnsi="Times New Roman"/>
                <w:sz w:val="24"/>
                <w:szCs w:val="24"/>
              </w:rPr>
            </w:pPr>
            <w:r w:rsidRPr="00E92CD5">
              <w:rPr>
                <w:rFonts w:ascii="Times New Roman" w:hAnsi="Times New Roman"/>
                <w:sz w:val="24"/>
                <w:szCs w:val="24"/>
              </w:rPr>
              <w:t>Проект рекламы выборов депутата.</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33</w:t>
            </w:r>
          </w:p>
        </w:tc>
        <w:tc>
          <w:tcPr>
            <w:tcW w:w="1559" w:type="dxa"/>
            <w:gridSpan w:val="2"/>
          </w:tcPr>
          <w:p w:rsidR="00FA3E48" w:rsidRPr="00E92CD5" w:rsidRDefault="00FA3E48" w:rsidP="00472AF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29.12.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ind w:left="102"/>
              <w:rPr>
                <w:rFonts w:ascii="Times New Roman" w:hAnsi="Times New Roman"/>
                <w:sz w:val="24"/>
                <w:szCs w:val="24"/>
              </w:rPr>
            </w:pPr>
          </w:p>
          <w:p w:rsidR="00FA3E48" w:rsidRPr="00E92CD5" w:rsidRDefault="00FA3E48" w:rsidP="00D20C20">
            <w:pPr>
              <w:spacing w:after="0" w:line="211" w:lineRule="exact"/>
              <w:rPr>
                <w:rFonts w:ascii="Times New Roman" w:hAnsi="Times New Roman"/>
                <w:sz w:val="24"/>
                <w:szCs w:val="24"/>
              </w:rPr>
            </w:pPr>
            <w:r w:rsidRPr="00E92CD5">
              <w:rPr>
                <w:rFonts w:ascii="Times New Roman" w:hAnsi="Times New Roman"/>
                <w:sz w:val="24"/>
                <w:szCs w:val="24"/>
              </w:rPr>
              <w:t>Освоение ролей в ролевой игре «Выборы»</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34</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12.01.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rPr>
            </w:pPr>
            <w:r w:rsidRPr="00E92CD5">
              <w:rPr>
                <w:rFonts w:ascii="Times New Roman" w:hAnsi="Times New Roman"/>
                <w:sz w:val="24"/>
                <w:szCs w:val="24"/>
              </w:rPr>
              <w:t>Ролевая игра «Выборы»</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lastRenderedPageBreak/>
              <w:t>35</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13.01.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rPr>
                <w:rFonts w:ascii="Times New Roman" w:hAnsi="Times New Roman"/>
                <w:sz w:val="24"/>
                <w:szCs w:val="24"/>
              </w:rPr>
            </w:pPr>
            <w:r w:rsidRPr="00E92CD5">
              <w:rPr>
                <w:rFonts w:ascii="Times New Roman" w:hAnsi="Times New Roman"/>
                <w:sz w:val="24"/>
                <w:szCs w:val="24"/>
              </w:rPr>
              <w:t>Анализ ролевой игры «Выборы»</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36</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19.01.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spacing w:after="0" w:line="211" w:lineRule="exact"/>
              <w:ind w:left="102"/>
              <w:rPr>
                <w:rFonts w:ascii="Times New Roman" w:hAnsi="Times New Roman"/>
                <w:sz w:val="24"/>
                <w:szCs w:val="24"/>
              </w:rPr>
            </w:pPr>
            <w:r w:rsidRPr="00E92CD5">
              <w:rPr>
                <w:rFonts w:ascii="Times New Roman" w:hAnsi="Times New Roman"/>
                <w:sz w:val="24"/>
                <w:szCs w:val="24"/>
              </w:rPr>
              <w:t>Зачет «Гражданская позиция в отношении выборов»</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EE101E" w:rsidTr="006306CC">
        <w:tc>
          <w:tcPr>
            <w:tcW w:w="15339" w:type="dxa"/>
            <w:gridSpan w:val="8"/>
          </w:tcPr>
          <w:p w:rsidR="00FA3E48" w:rsidRPr="00CC4300" w:rsidRDefault="00FA3E48" w:rsidP="007B5D22">
            <w:pPr>
              <w:numPr>
                <w:ilvl w:val="0"/>
                <w:numId w:val="37"/>
              </w:numPr>
              <w:jc w:val="center"/>
              <w:rPr>
                <w:rFonts w:ascii="Times New Roman" w:hAnsi="Times New Roman"/>
                <w:b/>
                <w:sz w:val="24"/>
                <w:szCs w:val="24"/>
              </w:rPr>
            </w:pPr>
            <w:r w:rsidRPr="00CC4300">
              <w:rPr>
                <w:rFonts w:ascii="Times New Roman" w:hAnsi="Times New Roman"/>
                <w:b/>
                <w:sz w:val="24"/>
                <w:szCs w:val="24"/>
              </w:rPr>
              <w:t>Правовой статус жителя Красноярского края- гражданина России (16 часов)</w:t>
            </w: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sidRPr="00394B6B">
              <w:rPr>
                <w:rFonts w:ascii="Times New Roman" w:hAnsi="Times New Roman"/>
                <w:sz w:val="24"/>
                <w:szCs w:val="24"/>
              </w:rPr>
              <w:t>3</w:t>
            </w:r>
            <w:r>
              <w:rPr>
                <w:rFonts w:ascii="Times New Roman" w:hAnsi="Times New Roman"/>
                <w:sz w:val="24"/>
                <w:szCs w:val="24"/>
              </w:rPr>
              <w:t>7</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20.01.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Правовой статус жителя края – гражданина России.</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38</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26.01.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 xml:space="preserve">Система Прав человека. </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39</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27.01.</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Механизм защиты прав человека в, становление института Уполномоченного по правам человека в Р.Ф.</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40</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2.02.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Региональное правозащитное движение</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41</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3.02.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Права ребенка. Анализ нормативных документов.</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42</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9.02.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 xml:space="preserve">Права ребенка и родителей. </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43</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10.02.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«Права ребенка в Красноярском крае: состояние и проблемы».</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44</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16.02.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Права и обязанности учеников.</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45</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17.02.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Формы и методы защиты прав детей.</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46</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24.02.</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Школа как центр правовой и социальной защиты ребенка.</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472AFD" w:rsidRDefault="00FA3E48" w:rsidP="006A4FC0">
            <w:pPr>
              <w:spacing w:after="0" w:line="360" w:lineRule="auto"/>
              <w:jc w:val="both"/>
              <w:rPr>
                <w:rFonts w:ascii="Times New Roman" w:hAnsi="Times New Roman"/>
                <w:b/>
                <w:sz w:val="24"/>
                <w:szCs w:val="24"/>
              </w:rPr>
            </w:pPr>
            <w:r w:rsidRPr="00472AFD">
              <w:rPr>
                <w:rFonts w:ascii="Times New Roman" w:hAnsi="Times New Roman"/>
                <w:b/>
                <w:sz w:val="24"/>
                <w:szCs w:val="24"/>
              </w:rPr>
              <w:t>47</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2.03.</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Права и дети в интернете.</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48</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3.03.</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Районный суд в судебной системе Р.Ф.</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49</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9.03.</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Семинар «Деятельность органов правовой и социальной защиты ребенка в крае»</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50</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10.03.</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jc w:val="both"/>
              <w:rPr>
                <w:rFonts w:ascii="Times New Roman" w:hAnsi="Times New Roman"/>
                <w:sz w:val="24"/>
                <w:szCs w:val="24"/>
                <w:lang w:eastAsia="ru-RU"/>
              </w:rPr>
            </w:pPr>
            <w:r w:rsidRPr="00E92CD5">
              <w:rPr>
                <w:rFonts w:ascii="Times New Roman" w:hAnsi="Times New Roman"/>
                <w:sz w:val="24"/>
                <w:szCs w:val="24"/>
                <w:lang w:eastAsia="ru-RU"/>
              </w:rPr>
              <w:t>Деятельность органов правовой и социальной защиты ребенка в Березовском районе</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51</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16.03.</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Деятельность Уполномоченного по правам ребенка в крае.</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710" w:type="dxa"/>
          </w:tcPr>
          <w:p w:rsidR="00FA3E48" w:rsidRPr="00394B6B" w:rsidRDefault="00FA3E48" w:rsidP="006306CC">
            <w:pPr>
              <w:spacing w:after="0" w:line="360" w:lineRule="auto"/>
              <w:jc w:val="both"/>
              <w:rPr>
                <w:rFonts w:ascii="Times New Roman" w:hAnsi="Times New Roman"/>
                <w:sz w:val="24"/>
                <w:szCs w:val="24"/>
              </w:rPr>
            </w:pPr>
            <w:r>
              <w:rPr>
                <w:rFonts w:ascii="Times New Roman" w:hAnsi="Times New Roman"/>
                <w:sz w:val="24"/>
                <w:szCs w:val="24"/>
              </w:rPr>
              <w:t>52</w:t>
            </w:r>
          </w:p>
        </w:tc>
        <w:tc>
          <w:tcPr>
            <w:tcW w:w="1559" w:type="dxa"/>
            <w:gridSpan w:val="2"/>
          </w:tcPr>
          <w:p w:rsidR="00FA3E48"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17.03.</w:t>
            </w:r>
          </w:p>
        </w:tc>
        <w:tc>
          <w:tcPr>
            <w:tcW w:w="1701" w:type="dxa"/>
            <w:gridSpan w:val="2"/>
          </w:tcPr>
          <w:p w:rsidR="00FA3E48" w:rsidRPr="00C05755" w:rsidRDefault="00FA3E48" w:rsidP="006306CC">
            <w:pPr>
              <w:spacing w:after="0" w:line="360" w:lineRule="auto"/>
              <w:rPr>
                <w:rFonts w:ascii="Times New Roman" w:hAnsi="Times New Roman"/>
                <w:sz w:val="24"/>
                <w:szCs w:val="24"/>
              </w:rPr>
            </w:pPr>
          </w:p>
        </w:tc>
        <w:tc>
          <w:tcPr>
            <w:tcW w:w="9781" w:type="dxa"/>
            <w:gridSpan w:val="2"/>
          </w:tcPr>
          <w:p w:rsidR="00FA3E48" w:rsidRPr="00E92CD5" w:rsidRDefault="00FA3E48" w:rsidP="00D20C20">
            <w:pPr>
              <w:widowControl w:val="0"/>
              <w:autoSpaceDE w:val="0"/>
              <w:autoSpaceDN w:val="0"/>
              <w:adjustRightInd w:val="0"/>
              <w:spacing w:before="60" w:after="0" w:line="240" w:lineRule="auto"/>
              <w:ind w:right="253" w:firstLine="102"/>
              <w:jc w:val="both"/>
              <w:rPr>
                <w:rFonts w:ascii="Times New Roman" w:hAnsi="Times New Roman"/>
                <w:sz w:val="24"/>
                <w:szCs w:val="24"/>
                <w:lang w:eastAsia="ru-RU"/>
              </w:rPr>
            </w:pPr>
            <w:r w:rsidRPr="00E92CD5">
              <w:rPr>
                <w:rFonts w:ascii="Times New Roman" w:hAnsi="Times New Roman"/>
                <w:sz w:val="24"/>
                <w:szCs w:val="24"/>
                <w:lang w:eastAsia="ru-RU"/>
              </w:rPr>
              <w:t>Зачет «Права детей и их защита»</w:t>
            </w:r>
          </w:p>
        </w:tc>
        <w:tc>
          <w:tcPr>
            <w:tcW w:w="1588" w:type="dxa"/>
          </w:tcPr>
          <w:p w:rsidR="00FA3E48" w:rsidRPr="00C05755" w:rsidRDefault="00FA3E48" w:rsidP="006306CC">
            <w:pPr>
              <w:spacing w:after="0" w:line="360" w:lineRule="auto"/>
              <w:jc w:val="center"/>
              <w:rPr>
                <w:rFonts w:ascii="Times New Roman" w:hAnsi="Times New Roman"/>
                <w:sz w:val="24"/>
                <w:szCs w:val="24"/>
              </w:rPr>
            </w:pPr>
          </w:p>
        </w:tc>
      </w:tr>
      <w:tr w:rsidR="00FA3E48" w:rsidRPr="00C05755" w:rsidTr="006306CC">
        <w:tc>
          <w:tcPr>
            <w:tcW w:w="15339" w:type="dxa"/>
            <w:gridSpan w:val="8"/>
          </w:tcPr>
          <w:p w:rsidR="00FA3E48" w:rsidRPr="00C05755" w:rsidRDefault="00FA3E48" w:rsidP="007B5D22">
            <w:pPr>
              <w:spacing w:after="0" w:line="360" w:lineRule="auto"/>
              <w:jc w:val="center"/>
              <w:rPr>
                <w:rFonts w:ascii="Times New Roman" w:hAnsi="Times New Roman"/>
                <w:b/>
                <w:sz w:val="24"/>
                <w:szCs w:val="24"/>
              </w:rPr>
            </w:pPr>
            <w:r>
              <w:rPr>
                <w:rFonts w:ascii="Times New Roman" w:hAnsi="Times New Roman"/>
                <w:b/>
                <w:i/>
                <w:sz w:val="24"/>
                <w:szCs w:val="24"/>
              </w:rPr>
              <w:t>4</w:t>
            </w:r>
            <w:r w:rsidRPr="00C05755">
              <w:rPr>
                <w:rFonts w:ascii="Times New Roman" w:hAnsi="Times New Roman"/>
                <w:b/>
                <w:i/>
                <w:sz w:val="24"/>
                <w:szCs w:val="24"/>
              </w:rPr>
              <w:t xml:space="preserve">. </w:t>
            </w:r>
            <w:r>
              <w:rPr>
                <w:rFonts w:ascii="Times New Roman" w:hAnsi="Times New Roman"/>
                <w:b/>
                <w:sz w:val="24"/>
                <w:szCs w:val="24"/>
              </w:rPr>
              <w:t>Социальное проектирование -</w:t>
            </w:r>
            <w:r w:rsidRPr="00C05755">
              <w:rPr>
                <w:rFonts w:ascii="Times New Roman" w:hAnsi="Times New Roman"/>
                <w:b/>
                <w:sz w:val="24"/>
                <w:szCs w:val="24"/>
              </w:rPr>
              <w:t xml:space="preserve"> </w:t>
            </w:r>
            <w:r>
              <w:rPr>
                <w:rFonts w:ascii="Times New Roman" w:hAnsi="Times New Roman"/>
                <w:b/>
                <w:i/>
                <w:sz w:val="24"/>
                <w:szCs w:val="24"/>
              </w:rPr>
              <w:t>12</w:t>
            </w:r>
            <w:r w:rsidRPr="00C05755">
              <w:rPr>
                <w:rFonts w:ascii="Times New Roman" w:hAnsi="Times New Roman"/>
                <w:b/>
                <w:i/>
                <w:sz w:val="24"/>
                <w:szCs w:val="24"/>
              </w:rPr>
              <w:t xml:space="preserve"> час</w:t>
            </w:r>
            <w:r>
              <w:rPr>
                <w:rFonts w:ascii="Times New Roman" w:hAnsi="Times New Roman"/>
                <w:b/>
                <w:i/>
                <w:sz w:val="24"/>
                <w:szCs w:val="24"/>
              </w:rPr>
              <w:t>ов</w:t>
            </w:r>
          </w:p>
        </w:tc>
      </w:tr>
      <w:tr w:rsidR="007B5D22" w:rsidRPr="00C05755" w:rsidTr="006306CC">
        <w:tc>
          <w:tcPr>
            <w:tcW w:w="710" w:type="dxa"/>
          </w:tcPr>
          <w:p w:rsidR="007B5D22" w:rsidRPr="00394B6B" w:rsidRDefault="007B5D22" w:rsidP="006306CC">
            <w:pPr>
              <w:spacing w:after="0" w:line="360" w:lineRule="auto"/>
              <w:jc w:val="both"/>
              <w:rPr>
                <w:rFonts w:ascii="Times New Roman" w:hAnsi="Times New Roman"/>
                <w:sz w:val="24"/>
                <w:szCs w:val="24"/>
              </w:rPr>
            </w:pPr>
            <w:r w:rsidRPr="00394B6B">
              <w:rPr>
                <w:rFonts w:ascii="Times New Roman" w:hAnsi="Times New Roman"/>
                <w:sz w:val="24"/>
                <w:szCs w:val="24"/>
              </w:rPr>
              <w:t>5</w:t>
            </w:r>
            <w:r>
              <w:rPr>
                <w:rFonts w:ascii="Times New Roman" w:hAnsi="Times New Roman"/>
                <w:sz w:val="24"/>
                <w:szCs w:val="24"/>
              </w:rPr>
              <w:t>3</w:t>
            </w:r>
          </w:p>
        </w:tc>
        <w:tc>
          <w:tcPr>
            <w:tcW w:w="1559" w:type="dxa"/>
            <w:gridSpan w:val="2"/>
          </w:tcPr>
          <w:p w:rsidR="007B5D22"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30.03.</w:t>
            </w:r>
          </w:p>
        </w:tc>
        <w:tc>
          <w:tcPr>
            <w:tcW w:w="1701" w:type="dxa"/>
            <w:gridSpan w:val="2"/>
          </w:tcPr>
          <w:p w:rsidR="007B5D22" w:rsidRPr="00C05755" w:rsidRDefault="007B5D22" w:rsidP="006306CC">
            <w:pPr>
              <w:spacing w:after="0" w:line="36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Основы социального проектирования</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6306CC">
        <w:tc>
          <w:tcPr>
            <w:tcW w:w="710" w:type="dxa"/>
          </w:tcPr>
          <w:p w:rsidR="007B5D22" w:rsidRPr="00394B6B" w:rsidRDefault="007B5D22" w:rsidP="006306CC">
            <w:pPr>
              <w:spacing w:after="0" w:line="360" w:lineRule="auto"/>
              <w:jc w:val="both"/>
              <w:rPr>
                <w:rFonts w:ascii="Times New Roman" w:hAnsi="Times New Roman"/>
                <w:sz w:val="24"/>
                <w:szCs w:val="24"/>
              </w:rPr>
            </w:pPr>
            <w:r w:rsidRPr="00394B6B">
              <w:rPr>
                <w:rFonts w:ascii="Times New Roman" w:hAnsi="Times New Roman"/>
                <w:sz w:val="24"/>
                <w:szCs w:val="24"/>
              </w:rPr>
              <w:t>5</w:t>
            </w:r>
            <w:r>
              <w:rPr>
                <w:rFonts w:ascii="Times New Roman" w:hAnsi="Times New Roman"/>
                <w:sz w:val="24"/>
                <w:szCs w:val="24"/>
              </w:rPr>
              <w:t>4</w:t>
            </w:r>
          </w:p>
        </w:tc>
        <w:tc>
          <w:tcPr>
            <w:tcW w:w="1559" w:type="dxa"/>
            <w:gridSpan w:val="2"/>
          </w:tcPr>
          <w:p w:rsidR="007B5D22"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31.03.</w:t>
            </w:r>
          </w:p>
        </w:tc>
        <w:tc>
          <w:tcPr>
            <w:tcW w:w="1701" w:type="dxa"/>
            <w:gridSpan w:val="2"/>
          </w:tcPr>
          <w:p w:rsidR="007B5D22" w:rsidRPr="00C05755" w:rsidRDefault="007B5D22" w:rsidP="006306CC">
            <w:pPr>
              <w:spacing w:after="0" w:line="36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Этапы социального проектирования</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6306CC">
        <w:tc>
          <w:tcPr>
            <w:tcW w:w="710" w:type="dxa"/>
          </w:tcPr>
          <w:p w:rsidR="007B5D22" w:rsidRPr="00394B6B" w:rsidRDefault="007B5D22" w:rsidP="006306CC">
            <w:pPr>
              <w:spacing w:after="0" w:line="360" w:lineRule="auto"/>
              <w:jc w:val="both"/>
              <w:rPr>
                <w:rFonts w:ascii="Times New Roman" w:hAnsi="Times New Roman"/>
                <w:sz w:val="24"/>
                <w:szCs w:val="24"/>
              </w:rPr>
            </w:pPr>
            <w:r w:rsidRPr="00394B6B">
              <w:rPr>
                <w:rFonts w:ascii="Times New Roman" w:hAnsi="Times New Roman"/>
                <w:sz w:val="24"/>
                <w:szCs w:val="24"/>
              </w:rPr>
              <w:t>5</w:t>
            </w:r>
            <w:r>
              <w:rPr>
                <w:rFonts w:ascii="Times New Roman" w:hAnsi="Times New Roman"/>
                <w:sz w:val="24"/>
                <w:szCs w:val="24"/>
              </w:rPr>
              <w:t>5</w:t>
            </w:r>
          </w:p>
        </w:tc>
        <w:tc>
          <w:tcPr>
            <w:tcW w:w="1559" w:type="dxa"/>
            <w:gridSpan w:val="2"/>
          </w:tcPr>
          <w:p w:rsidR="007B5D22"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6.04.</w:t>
            </w:r>
          </w:p>
        </w:tc>
        <w:tc>
          <w:tcPr>
            <w:tcW w:w="1701" w:type="dxa"/>
            <w:gridSpan w:val="2"/>
          </w:tcPr>
          <w:p w:rsidR="007B5D22" w:rsidRPr="00C05755" w:rsidRDefault="007B5D22" w:rsidP="006306CC">
            <w:pPr>
              <w:spacing w:after="0" w:line="36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Критерии оценки проектов</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6306CC">
        <w:tc>
          <w:tcPr>
            <w:tcW w:w="710" w:type="dxa"/>
          </w:tcPr>
          <w:p w:rsidR="007B5D22" w:rsidRPr="00394B6B" w:rsidRDefault="007B5D22" w:rsidP="006306CC">
            <w:pPr>
              <w:spacing w:after="0" w:line="360" w:lineRule="auto"/>
              <w:jc w:val="both"/>
              <w:rPr>
                <w:rFonts w:ascii="Times New Roman" w:hAnsi="Times New Roman"/>
                <w:sz w:val="24"/>
                <w:szCs w:val="24"/>
              </w:rPr>
            </w:pPr>
            <w:r>
              <w:rPr>
                <w:rFonts w:ascii="Times New Roman" w:hAnsi="Times New Roman"/>
                <w:sz w:val="24"/>
                <w:szCs w:val="24"/>
              </w:rPr>
              <w:t>56</w:t>
            </w:r>
          </w:p>
        </w:tc>
        <w:tc>
          <w:tcPr>
            <w:tcW w:w="1559" w:type="dxa"/>
            <w:gridSpan w:val="2"/>
          </w:tcPr>
          <w:p w:rsidR="007B5D22"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7.04.</w:t>
            </w:r>
          </w:p>
        </w:tc>
        <w:tc>
          <w:tcPr>
            <w:tcW w:w="1701" w:type="dxa"/>
            <w:gridSpan w:val="2"/>
          </w:tcPr>
          <w:p w:rsidR="007B5D22" w:rsidRPr="00C05755" w:rsidRDefault="007B5D22" w:rsidP="006306CC">
            <w:pPr>
              <w:spacing w:after="0" w:line="36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Знакомство с социально значимыми проектами развития края.</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6306CC">
        <w:tc>
          <w:tcPr>
            <w:tcW w:w="710" w:type="dxa"/>
          </w:tcPr>
          <w:p w:rsidR="007B5D22" w:rsidRPr="00394B6B" w:rsidRDefault="007B5D22" w:rsidP="006306CC">
            <w:pPr>
              <w:spacing w:after="0" w:line="360" w:lineRule="auto"/>
              <w:jc w:val="both"/>
              <w:rPr>
                <w:rFonts w:ascii="Times New Roman" w:hAnsi="Times New Roman"/>
                <w:sz w:val="24"/>
                <w:szCs w:val="24"/>
              </w:rPr>
            </w:pPr>
            <w:r>
              <w:rPr>
                <w:rFonts w:ascii="Times New Roman" w:hAnsi="Times New Roman"/>
                <w:sz w:val="24"/>
                <w:szCs w:val="24"/>
              </w:rPr>
              <w:lastRenderedPageBreak/>
              <w:t>57</w:t>
            </w:r>
          </w:p>
        </w:tc>
        <w:tc>
          <w:tcPr>
            <w:tcW w:w="1559" w:type="dxa"/>
            <w:gridSpan w:val="2"/>
          </w:tcPr>
          <w:p w:rsidR="007B5D22" w:rsidRPr="00C05755" w:rsidRDefault="00472AFD" w:rsidP="006306CC">
            <w:pPr>
              <w:spacing w:after="0" w:line="360" w:lineRule="auto"/>
              <w:rPr>
                <w:rFonts w:ascii="Times New Roman" w:hAnsi="Times New Roman"/>
                <w:sz w:val="24"/>
                <w:szCs w:val="24"/>
              </w:rPr>
            </w:pPr>
            <w:r>
              <w:rPr>
                <w:rFonts w:ascii="Times New Roman" w:hAnsi="Times New Roman"/>
                <w:sz w:val="24"/>
                <w:szCs w:val="24"/>
              </w:rPr>
              <w:t>13.04.</w:t>
            </w:r>
          </w:p>
        </w:tc>
        <w:tc>
          <w:tcPr>
            <w:tcW w:w="1701" w:type="dxa"/>
            <w:gridSpan w:val="2"/>
          </w:tcPr>
          <w:p w:rsidR="007B5D22" w:rsidRPr="00C05755" w:rsidRDefault="007B5D22" w:rsidP="006306CC">
            <w:pPr>
              <w:spacing w:after="0" w:line="36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Анализ детских проектов «Гражданин».</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CD18DA">
        <w:trPr>
          <w:trHeight w:val="291"/>
        </w:trPr>
        <w:tc>
          <w:tcPr>
            <w:tcW w:w="710" w:type="dxa"/>
          </w:tcPr>
          <w:p w:rsidR="007B5D22" w:rsidRPr="00394B6B" w:rsidRDefault="007B5D22" w:rsidP="006306CC">
            <w:pPr>
              <w:jc w:val="both"/>
              <w:rPr>
                <w:rFonts w:ascii="Times New Roman" w:hAnsi="Times New Roman"/>
                <w:sz w:val="24"/>
                <w:szCs w:val="24"/>
              </w:rPr>
            </w:pPr>
            <w:r>
              <w:rPr>
                <w:rFonts w:ascii="Times New Roman" w:hAnsi="Times New Roman"/>
                <w:sz w:val="24"/>
                <w:szCs w:val="24"/>
              </w:rPr>
              <w:t>58</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14.04.</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Разработка социального проекта «Гражданин».</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CD18DA">
        <w:trPr>
          <w:trHeight w:val="312"/>
        </w:trPr>
        <w:tc>
          <w:tcPr>
            <w:tcW w:w="710" w:type="dxa"/>
          </w:tcPr>
          <w:p w:rsidR="007B5D22" w:rsidRDefault="007B5D22" w:rsidP="006306CC">
            <w:pPr>
              <w:jc w:val="both"/>
              <w:rPr>
                <w:rFonts w:ascii="Times New Roman" w:hAnsi="Times New Roman"/>
                <w:sz w:val="24"/>
                <w:szCs w:val="24"/>
              </w:rPr>
            </w:pPr>
            <w:r>
              <w:rPr>
                <w:rFonts w:ascii="Times New Roman" w:hAnsi="Times New Roman"/>
                <w:sz w:val="24"/>
                <w:szCs w:val="24"/>
              </w:rPr>
              <w:t>59</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20.04.</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left="243" w:right="253" w:firstLine="41"/>
              <w:jc w:val="both"/>
              <w:rPr>
                <w:rFonts w:ascii="Times New Roman" w:hAnsi="Times New Roman"/>
                <w:sz w:val="24"/>
                <w:szCs w:val="24"/>
                <w:lang w:eastAsia="ru-RU"/>
              </w:rPr>
            </w:pPr>
            <w:r w:rsidRPr="00E92CD5">
              <w:rPr>
                <w:rFonts w:ascii="Times New Roman" w:hAnsi="Times New Roman"/>
                <w:sz w:val="24"/>
                <w:szCs w:val="24"/>
                <w:lang w:eastAsia="ru-RU"/>
              </w:rPr>
              <w:t>Ролевая деятельность в проекте «Гражданин».</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CD18DA">
        <w:trPr>
          <w:trHeight w:val="300"/>
        </w:trPr>
        <w:tc>
          <w:tcPr>
            <w:tcW w:w="710" w:type="dxa"/>
          </w:tcPr>
          <w:p w:rsidR="007B5D22" w:rsidRDefault="007B5D22" w:rsidP="006306CC">
            <w:pPr>
              <w:jc w:val="both"/>
              <w:rPr>
                <w:rFonts w:ascii="Times New Roman" w:hAnsi="Times New Roman"/>
                <w:sz w:val="24"/>
                <w:szCs w:val="24"/>
              </w:rPr>
            </w:pPr>
            <w:r>
              <w:rPr>
                <w:rFonts w:ascii="Times New Roman" w:hAnsi="Times New Roman"/>
                <w:sz w:val="24"/>
                <w:szCs w:val="24"/>
              </w:rPr>
              <w:t>60</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21.04.</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left="243" w:right="253" w:firstLine="41"/>
              <w:jc w:val="both"/>
              <w:rPr>
                <w:rFonts w:ascii="Times New Roman" w:hAnsi="Times New Roman"/>
                <w:sz w:val="24"/>
                <w:szCs w:val="24"/>
                <w:lang w:eastAsia="ru-RU"/>
              </w:rPr>
            </w:pPr>
            <w:r w:rsidRPr="00E92CD5">
              <w:rPr>
                <w:rFonts w:ascii="Times New Roman" w:hAnsi="Times New Roman"/>
                <w:sz w:val="24"/>
                <w:szCs w:val="24"/>
                <w:lang w:eastAsia="ru-RU"/>
              </w:rPr>
              <w:t>Работа над социальным проектом «Гражданин».</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CD18DA">
        <w:trPr>
          <w:trHeight w:val="328"/>
        </w:trPr>
        <w:tc>
          <w:tcPr>
            <w:tcW w:w="710" w:type="dxa"/>
          </w:tcPr>
          <w:p w:rsidR="007B5D22" w:rsidRDefault="007B5D22" w:rsidP="006306CC">
            <w:pPr>
              <w:jc w:val="both"/>
              <w:rPr>
                <w:rFonts w:ascii="Times New Roman" w:hAnsi="Times New Roman"/>
                <w:sz w:val="24"/>
                <w:szCs w:val="24"/>
              </w:rPr>
            </w:pPr>
            <w:r>
              <w:rPr>
                <w:rFonts w:ascii="Times New Roman" w:hAnsi="Times New Roman"/>
                <w:sz w:val="24"/>
                <w:szCs w:val="24"/>
              </w:rPr>
              <w:t>61</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27.04.</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left="243" w:right="253" w:firstLine="41"/>
              <w:jc w:val="both"/>
              <w:rPr>
                <w:rFonts w:ascii="Times New Roman" w:hAnsi="Times New Roman"/>
                <w:sz w:val="24"/>
                <w:szCs w:val="24"/>
                <w:lang w:eastAsia="ru-RU"/>
              </w:rPr>
            </w:pPr>
            <w:r w:rsidRPr="00E92CD5">
              <w:rPr>
                <w:rFonts w:ascii="Times New Roman" w:hAnsi="Times New Roman"/>
                <w:sz w:val="24"/>
                <w:szCs w:val="24"/>
                <w:lang w:eastAsia="ru-RU"/>
              </w:rPr>
              <w:t>Работа групп над социальным проектом «Гражданин».</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CD18DA">
        <w:trPr>
          <w:trHeight w:val="252"/>
        </w:trPr>
        <w:tc>
          <w:tcPr>
            <w:tcW w:w="710" w:type="dxa"/>
          </w:tcPr>
          <w:p w:rsidR="007B5D22" w:rsidRDefault="007B5D22" w:rsidP="006306CC">
            <w:pPr>
              <w:jc w:val="both"/>
              <w:rPr>
                <w:rFonts w:ascii="Times New Roman" w:hAnsi="Times New Roman"/>
                <w:sz w:val="24"/>
                <w:szCs w:val="24"/>
              </w:rPr>
            </w:pPr>
            <w:r>
              <w:rPr>
                <w:rFonts w:ascii="Times New Roman" w:hAnsi="Times New Roman"/>
                <w:sz w:val="24"/>
                <w:szCs w:val="24"/>
              </w:rPr>
              <w:t>62</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28.04.</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left="243" w:right="253" w:firstLine="41"/>
              <w:jc w:val="both"/>
              <w:rPr>
                <w:rFonts w:ascii="Times New Roman" w:hAnsi="Times New Roman"/>
                <w:sz w:val="24"/>
                <w:szCs w:val="24"/>
                <w:lang w:eastAsia="ru-RU"/>
              </w:rPr>
            </w:pPr>
            <w:r w:rsidRPr="00E92CD5">
              <w:rPr>
                <w:rFonts w:ascii="Times New Roman" w:hAnsi="Times New Roman"/>
                <w:sz w:val="24"/>
                <w:szCs w:val="24"/>
                <w:lang w:eastAsia="ru-RU"/>
              </w:rPr>
              <w:t xml:space="preserve">Работа над созданием </w:t>
            </w:r>
            <w:proofErr w:type="spellStart"/>
            <w:r w:rsidRPr="00E92CD5">
              <w:rPr>
                <w:rFonts w:ascii="Times New Roman" w:hAnsi="Times New Roman"/>
                <w:sz w:val="24"/>
                <w:szCs w:val="24"/>
                <w:lang w:eastAsia="ru-RU"/>
              </w:rPr>
              <w:t>портфолио</w:t>
            </w:r>
            <w:proofErr w:type="spellEnd"/>
            <w:r w:rsidRPr="00E92CD5">
              <w:rPr>
                <w:rFonts w:ascii="Times New Roman" w:hAnsi="Times New Roman"/>
                <w:sz w:val="24"/>
                <w:szCs w:val="24"/>
                <w:lang w:eastAsia="ru-RU"/>
              </w:rPr>
              <w:t xml:space="preserve"> проекта «Гражданин».</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CD18DA">
        <w:trPr>
          <w:trHeight w:val="528"/>
        </w:trPr>
        <w:tc>
          <w:tcPr>
            <w:tcW w:w="710" w:type="dxa"/>
          </w:tcPr>
          <w:p w:rsidR="007B5D22" w:rsidRDefault="007B5D22" w:rsidP="006306CC">
            <w:pPr>
              <w:jc w:val="both"/>
              <w:rPr>
                <w:rFonts w:ascii="Times New Roman" w:hAnsi="Times New Roman"/>
                <w:sz w:val="24"/>
                <w:szCs w:val="24"/>
              </w:rPr>
            </w:pPr>
            <w:r>
              <w:rPr>
                <w:rFonts w:ascii="Times New Roman" w:hAnsi="Times New Roman"/>
                <w:sz w:val="24"/>
                <w:szCs w:val="24"/>
              </w:rPr>
              <w:t>63</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4.05.</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Презентация проекта «Гражданин».</w:t>
            </w:r>
            <w:r w:rsidR="000A7B21" w:rsidRPr="00C05755">
              <w:rPr>
                <w:sz w:val="24"/>
                <w:szCs w:val="24"/>
              </w:rPr>
              <w:t xml:space="preserve"> </w:t>
            </w:r>
            <w:r w:rsidR="000A7B21" w:rsidRPr="000A7B21">
              <w:rPr>
                <w:rFonts w:ascii="Times New Roman" w:hAnsi="Times New Roman"/>
                <w:sz w:val="24"/>
                <w:szCs w:val="24"/>
              </w:rPr>
              <w:t>Итоговая  работа в форме защиты социального проекта</w:t>
            </w:r>
          </w:p>
        </w:tc>
        <w:tc>
          <w:tcPr>
            <w:tcW w:w="1588" w:type="dxa"/>
          </w:tcPr>
          <w:p w:rsidR="007B5D22" w:rsidRPr="00C05755" w:rsidRDefault="000A7B21" w:rsidP="006306CC">
            <w:pPr>
              <w:spacing w:after="0" w:line="360" w:lineRule="auto"/>
              <w:jc w:val="center"/>
              <w:rPr>
                <w:rFonts w:ascii="Times New Roman" w:hAnsi="Times New Roman"/>
                <w:sz w:val="24"/>
                <w:szCs w:val="24"/>
              </w:rPr>
            </w:pPr>
            <w:r>
              <w:rPr>
                <w:rFonts w:ascii="Times New Roman" w:hAnsi="Times New Roman"/>
                <w:sz w:val="24"/>
                <w:szCs w:val="24"/>
              </w:rPr>
              <w:t>к/р</w:t>
            </w:r>
          </w:p>
        </w:tc>
      </w:tr>
      <w:tr w:rsidR="007B5D22" w:rsidRPr="00C05755" w:rsidTr="006306CC">
        <w:trPr>
          <w:trHeight w:val="687"/>
        </w:trPr>
        <w:tc>
          <w:tcPr>
            <w:tcW w:w="710" w:type="dxa"/>
          </w:tcPr>
          <w:p w:rsidR="007B5D22" w:rsidRDefault="007B5D22" w:rsidP="006306CC">
            <w:pPr>
              <w:jc w:val="both"/>
              <w:rPr>
                <w:rFonts w:ascii="Times New Roman" w:hAnsi="Times New Roman"/>
                <w:sz w:val="24"/>
                <w:szCs w:val="24"/>
              </w:rPr>
            </w:pPr>
            <w:r>
              <w:rPr>
                <w:rFonts w:ascii="Times New Roman" w:hAnsi="Times New Roman"/>
                <w:sz w:val="24"/>
                <w:szCs w:val="24"/>
              </w:rPr>
              <w:t>64</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5.05.</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Рефлексия проекта «Гражданин».</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472AFD">
        <w:tc>
          <w:tcPr>
            <w:tcW w:w="13751" w:type="dxa"/>
            <w:gridSpan w:val="7"/>
          </w:tcPr>
          <w:p w:rsidR="007B5D22" w:rsidRPr="00FA3E48" w:rsidRDefault="000A7B21" w:rsidP="000A7B21">
            <w:pPr>
              <w:spacing w:after="0" w:line="240" w:lineRule="auto"/>
              <w:ind w:left="720"/>
              <w:jc w:val="center"/>
              <w:rPr>
                <w:rFonts w:ascii="Times New Roman" w:hAnsi="Times New Roman"/>
                <w:b/>
                <w:sz w:val="24"/>
                <w:szCs w:val="24"/>
              </w:rPr>
            </w:pPr>
            <w:r>
              <w:rPr>
                <w:rFonts w:ascii="Times New Roman" w:hAnsi="Times New Roman"/>
                <w:b/>
                <w:sz w:val="24"/>
                <w:szCs w:val="24"/>
              </w:rPr>
              <w:t>5.</w:t>
            </w:r>
            <w:r w:rsidR="007B5D22">
              <w:rPr>
                <w:rFonts w:ascii="Times New Roman" w:hAnsi="Times New Roman"/>
                <w:b/>
                <w:sz w:val="24"/>
                <w:szCs w:val="24"/>
              </w:rPr>
              <w:t>Мой выбор- 4 часа</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6306CC">
        <w:tc>
          <w:tcPr>
            <w:tcW w:w="710" w:type="dxa"/>
          </w:tcPr>
          <w:p w:rsidR="007B5D22" w:rsidRDefault="007B5D22" w:rsidP="006306CC">
            <w:pPr>
              <w:spacing w:after="0" w:line="240" w:lineRule="auto"/>
              <w:jc w:val="both"/>
              <w:rPr>
                <w:rFonts w:ascii="Times New Roman" w:hAnsi="Times New Roman"/>
                <w:sz w:val="24"/>
                <w:szCs w:val="24"/>
              </w:rPr>
            </w:pPr>
            <w:r>
              <w:rPr>
                <w:rFonts w:ascii="Times New Roman" w:hAnsi="Times New Roman"/>
                <w:sz w:val="24"/>
                <w:szCs w:val="24"/>
              </w:rPr>
              <w:t>65.</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11.05.</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Мой выбор – я патриот Р</w:t>
            </w:r>
            <w:r w:rsidR="00F06A2B">
              <w:rPr>
                <w:rFonts w:ascii="Times New Roman" w:hAnsi="Times New Roman"/>
                <w:sz w:val="24"/>
                <w:szCs w:val="24"/>
                <w:lang w:eastAsia="ru-RU"/>
              </w:rPr>
              <w:t>оссийской Федерации</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6306CC">
        <w:tc>
          <w:tcPr>
            <w:tcW w:w="710" w:type="dxa"/>
          </w:tcPr>
          <w:p w:rsidR="007B5D22" w:rsidRDefault="007B5D22" w:rsidP="006306CC">
            <w:pPr>
              <w:spacing w:after="0" w:line="240" w:lineRule="auto"/>
              <w:jc w:val="both"/>
              <w:rPr>
                <w:rFonts w:ascii="Times New Roman" w:hAnsi="Times New Roman"/>
                <w:sz w:val="24"/>
                <w:szCs w:val="24"/>
              </w:rPr>
            </w:pPr>
            <w:r>
              <w:rPr>
                <w:rFonts w:ascii="Times New Roman" w:hAnsi="Times New Roman"/>
                <w:sz w:val="24"/>
                <w:szCs w:val="24"/>
              </w:rPr>
              <w:t>66.</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12.05.</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Pr="00E92CD5" w:rsidRDefault="007B5D22"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Мой выбор</w:t>
            </w:r>
            <w:r w:rsidR="00F06A2B">
              <w:rPr>
                <w:rFonts w:ascii="Times New Roman" w:hAnsi="Times New Roman"/>
                <w:sz w:val="24"/>
                <w:szCs w:val="24"/>
                <w:lang w:eastAsia="ru-RU"/>
              </w:rPr>
              <w:t xml:space="preserve"> </w:t>
            </w:r>
            <w:r w:rsidRPr="00E92CD5">
              <w:rPr>
                <w:rFonts w:ascii="Times New Roman" w:hAnsi="Times New Roman"/>
                <w:sz w:val="24"/>
                <w:szCs w:val="24"/>
                <w:lang w:eastAsia="ru-RU"/>
              </w:rPr>
              <w:t>- я гражданин Красноярского края.</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6306CC">
        <w:tc>
          <w:tcPr>
            <w:tcW w:w="710" w:type="dxa"/>
          </w:tcPr>
          <w:p w:rsidR="007B5D22" w:rsidRDefault="007B5D22" w:rsidP="006306CC">
            <w:pPr>
              <w:spacing w:after="0" w:line="240" w:lineRule="auto"/>
              <w:jc w:val="both"/>
              <w:rPr>
                <w:rFonts w:ascii="Times New Roman" w:hAnsi="Times New Roman"/>
                <w:sz w:val="24"/>
                <w:szCs w:val="24"/>
              </w:rPr>
            </w:pPr>
            <w:r>
              <w:rPr>
                <w:rFonts w:ascii="Times New Roman" w:hAnsi="Times New Roman"/>
                <w:sz w:val="24"/>
                <w:szCs w:val="24"/>
              </w:rPr>
              <w:t>67.</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18.05.</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Default="00F06A2B" w:rsidP="00F06A2B">
            <w:pPr>
              <w:spacing w:after="0" w:line="240" w:lineRule="auto"/>
              <w:rPr>
                <w:rFonts w:ascii="Times New Roman" w:hAnsi="Times New Roman"/>
                <w:sz w:val="24"/>
                <w:szCs w:val="24"/>
              </w:rPr>
            </w:pPr>
            <w:r>
              <w:rPr>
                <w:rFonts w:ascii="Times New Roman" w:hAnsi="Times New Roman"/>
                <w:sz w:val="24"/>
                <w:szCs w:val="24"/>
              </w:rPr>
              <w:t xml:space="preserve">     Мой выбор - </w:t>
            </w:r>
            <w:proofErr w:type="spellStart"/>
            <w:r>
              <w:rPr>
                <w:rFonts w:ascii="Times New Roman" w:hAnsi="Times New Roman"/>
                <w:sz w:val="24"/>
                <w:szCs w:val="24"/>
              </w:rPr>
              <w:t>Рыбинский</w:t>
            </w:r>
            <w:proofErr w:type="spellEnd"/>
            <w:r>
              <w:rPr>
                <w:rFonts w:ascii="Times New Roman" w:hAnsi="Times New Roman"/>
                <w:sz w:val="24"/>
                <w:szCs w:val="24"/>
              </w:rPr>
              <w:t xml:space="preserve"> район</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6306CC">
        <w:tc>
          <w:tcPr>
            <w:tcW w:w="710" w:type="dxa"/>
          </w:tcPr>
          <w:p w:rsidR="007B5D22" w:rsidRDefault="007B5D22" w:rsidP="006306CC">
            <w:pPr>
              <w:spacing w:after="0" w:line="240" w:lineRule="auto"/>
              <w:jc w:val="both"/>
              <w:rPr>
                <w:rFonts w:ascii="Times New Roman" w:hAnsi="Times New Roman"/>
                <w:sz w:val="24"/>
                <w:szCs w:val="24"/>
              </w:rPr>
            </w:pPr>
            <w:r>
              <w:rPr>
                <w:rFonts w:ascii="Times New Roman" w:hAnsi="Times New Roman"/>
                <w:sz w:val="24"/>
                <w:szCs w:val="24"/>
              </w:rPr>
              <w:t>68.</w:t>
            </w:r>
          </w:p>
        </w:tc>
        <w:tc>
          <w:tcPr>
            <w:tcW w:w="1559" w:type="dxa"/>
            <w:gridSpan w:val="2"/>
          </w:tcPr>
          <w:p w:rsidR="007B5D22" w:rsidRPr="00C05755" w:rsidRDefault="00472AFD" w:rsidP="006306CC">
            <w:pPr>
              <w:spacing w:after="0" w:line="240" w:lineRule="auto"/>
              <w:rPr>
                <w:rFonts w:ascii="Times New Roman" w:hAnsi="Times New Roman"/>
                <w:sz w:val="24"/>
                <w:szCs w:val="24"/>
              </w:rPr>
            </w:pPr>
            <w:r>
              <w:rPr>
                <w:rFonts w:ascii="Times New Roman" w:hAnsi="Times New Roman"/>
                <w:sz w:val="24"/>
                <w:szCs w:val="24"/>
              </w:rPr>
              <w:t>19.05.</w:t>
            </w:r>
          </w:p>
        </w:tc>
        <w:tc>
          <w:tcPr>
            <w:tcW w:w="1701" w:type="dxa"/>
            <w:gridSpan w:val="2"/>
          </w:tcPr>
          <w:p w:rsidR="007B5D22" w:rsidRPr="00C05755" w:rsidRDefault="007B5D22" w:rsidP="006306CC">
            <w:pPr>
              <w:spacing w:after="0" w:line="240" w:lineRule="auto"/>
              <w:rPr>
                <w:rFonts w:ascii="Times New Roman" w:hAnsi="Times New Roman"/>
                <w:sz w:val="24"/>
                <w:szCs w:val="24"/>
              </w:rPr>
            </w:pPr>
          </w:p>
        </w:tc>
        <w:tc>
          <w:tcPr>
            <w:tcW w:w="9781" w:type="dxa"/>
            <w:gridSpan w:val="2"/>
          </w:tcPr>
          <w:p w:rsidR="007B5D22" w:rsidRDefault="00956D2A" w:rsidP="006306CC">
            <w:pPr>
              <w:spacing w:after="0" w:line="240" w:lineRule="auto"/>
              <w:rPr>
                <w:rFonts w:ascii="Times New Roman" w:hAnsi="Times New Roman"/>
                <w:sz w:val="24"/>
                <w:szCs w:val="24"/>
              </w:rPr>
            </w:pPr>
            <w:r>
              <w:rPr>
                <w:rFonts w:ascii="Times New Roman" w:hAnsi="Times New Roman"/>
                <w:sz w:val="24"/>
                <w:szCs w:val="24"/>
              </w:rPr>
              <w:t xml:space="preserve">     </w:t>
            </w:r>
            <w:r w:rsidR="00F06A2B">
              <w:rPr>
                <w:rFonts w:ascii="Times New Roman" w:hAnsi="Times New Roman"/>
                <w:sz w:val="24"/>
                <w:szCs w:val="24"/>
              </w:rPr>
              <w:t>Мой выбор –</w:t>
            </w:r>
            <w:r>
              <w:rPr>
                <w:rFonts w:ascii="Times New Roman" w:hAnsi="Times New Roman"/>
                <w:sz w:val="24"/>
                <w:szCs w:val="24"/>
              </w:rPr>
              <w:t xml:space="preserve"> </w:t>
            </w:r>
            <w:r w:rsidR="00F06A2B">
              <w:rPr>
                <w:rFonts w:ascii="Times New Roman" w:hAnsi="Times New Roman"/>
                <w:sz w:val="24"/>
                <w:szCs w:val="24"/>
              </w:rPr>
              <w:t>мое село</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7B5D22" w:rsidRPr="00C05755" w:rsidTr="00472AFD">
        <w:tc>
          <w:tcPr>
            <w:tcW w:w="13751" w:type="dxa"/>
            <w:gridSpan w:val="7"/>
          </w:tcPr>
          <w:p w:rsidR="007B5D22" w:rsidRDefault="000A7B21" w:rsidP="007B5D22">
            <w:pPr>
              <w:jc w:val="center"/>
              <w:rPr>
                <w:rFonts w:ascii="Times New Roman" w:hAnsi="Times New Roman"/>
                <w:sz w:val="24"/>
                <w:szCs w:val="24"/>
              </w:rPr>
            </w:pPr>
            <w:r>
              <w:rPr>
                <w:rFonts w:ascii="Times New Roman" w:hAnsi="Times New Roman"/>
                <w:b/>
                <w:sz w:val="24"/>
                <w:szCs w:val="24"/>
              </w:rPr>
              <w:t>6.</w:t>
            </w:r>
            <w:r w:rsidR="007B5D22" w:rsidRPr="007B5D22">
              <w:rPr>
                <w:rFonts w:ascii="Times New Roman" w:hAnsi="Times New Roman"/>
                <w:b/>
                <w:sz w:val="24"/>
                <w:szCs w:val="24"/>
              </w:rPr>
              <w:t>.Повторение (2часа</w:t>
            </w:r>
            <w:r w:rsidR="007B5D22">
              <w:rPr>
                <w:rFonts w:ascii="Times New Roman" w:hAnsi="Times New Roman"/>
                <w:sz w:val="24"/>
                <w:szCs w:val="24"/>
              </w:rPr>
              <w:t>)</w:t>
            </w:r>
          </w:p>
        </w:tc>
        <w:tc>
          <w:tcPr>
            <w:tcW w:w="1588" w:type="dxa"/>
          </w:tcPr>
          <w:p w:rsidR="007B5D22" w:rsidRPr="00C05755" w:rsidRDefault="007B5D22" w:rsidP="006306CC">
            <w:pPr>
              <w:spacing w:after="0" w:line="360" w:lineRule="auto"/>
              <w:jc w:val="center"/>
              <w:rPr>
                <w:rFonts w:ascii="Times New Roman" w:hAnsi="Times New Roman"/>
                <w:sz w:val="24"/>
                <w:szCs w:val="24"/>
              </w:rPr>
            </w:pPr>
          </w:p>
        </w:tc>
      </w:tr>
      <w:tr w:rsidR="00F06A2B" w:rsidRPr="00C05755" w:rsidTr="007B5D22">
        <w:tc>
          <w:tcPr>
            <w:tcW w:w="727" w:type="dxa"/>
            <w:gridSpan w:val="2"/>
          </w:tcPr>
          <w:p w:rsidR="00F06A2B" w:rsidRPr="00F06A2B" w:rsidRDefault="00F06A2B" w:rsidP="007B5D22">
            <w:pPr>
              <w:spacing w:after="0" w:line="240" w:lineRule="auto"/>
              <w:jc w:val="center"/>
              <w:rPr>
                <w:rFonts w:ascii="Times New Roman" w:hAnsi="Times New Roman"/>
                <w:sz w:val="24"/>
                <w:szCs w:val="24"/>
              </w:rPr>
            </w:pPr>
            <w:r w:rsidRPr="00F06A2B">
              <w:rPr>
                <w:rFonts w:ascii="Times New Roman" w:hAnsi="Times New Roman"/>
                <w:sz w:val="24"/>
                <w:szCs w:val="24"/>
              </w:rPr>
              <w:t>69.</w:t>
            </w:r>
          </w:p>
        </w:tc>
        <w:tc>
          <w:tcPr>
            <w:tcW w:w="1559" w:type="dxa"/>
            <w:gridSpan w:val="2"/>
          </w:tcPr>
          <w:p w:rsidR="00F06A2B" w:rsidRPr="00472AFD" w:rsidRDefault="00472AFD" w:rsidP="00472AFD">
            <w:pPr>
              <w:spacing w:after="0" w:line="240" w:lineRule="auto"/>
              <w:rPr>
                <w:rFonts w:ascii="Times New Roman" w:hAnsi="Times New Roman"/>
                <w:sz w:val="24"/>
                <w:szCs w:val="24"/>
              </w:rPr>
            </w:pPr>
            <w:r w:rsidRPr="00472AFD">
              <w:rPr>
                <w:rFonts w:ascii="Times New Roman" w:hAnsi="Times New Roman"/>
                <w:sz w:val="24"/>
                <w:szCs w:val="24"/>
              </w:rPr>
              <w:t>25.05.</w:t>
            </w:r>
          </w:p>
        </w:tc>
        <w:tc>
          <w:tcPr>
            <w:tcW w:w="1691" w:type="dxa"/>
            <w:gridSpan w:val="2"/>
          </w:tcPr>
          <w:p w:rsidR="00F06A2B" w:rsidRPr="007B5D22" w:rsidRDefault="00F06A2B" w:rsidP="007B5D22">
            <w:pPr>
              <w:spacing w:after="0" w:line="240" w:lineRule="auto"/>
              <w:jc w:val="center"/>
              <w:rPr>
                <w:rFonts w:ascii="Times New Roman" w:hAnsi="Times New Roman"/>
                <w:b/>
                <w:sz w:val="24"/>
                <w:szCs w:val="24"/>
              </w:rPr>
            </w:pPr>
          </w:p>
        </w:tc>
        <w:tc>
          <w:tcPr>
            <w:tcW w:w="9774" w:type="dxa"/>
          </w:tcPr>
          <w:p w:rsidR="00F06A2B" w:rsidRPr="00E92CD5" w:rsidRDefault="00F06A2B"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Красноярский край – субъект Российской Федерации. Современное политическое развитие Красноярского края</w:t>
            </w:r>
          </w:p>
        </w:tc>
        <w:tc>
          <w:tcPr>
            <w:tcW w:w="1588" w:type="dxa"/>
          </w:tcPr>
          <w:p w:rsidR="00F06A2B" w:rsidRPr="00C05755" w:rsidRDefault="00F06A2B" w:rsidP="006306CC">
            <w:pPr>
              <w:spacing w:after="0" w:line="360" w:lineRule="auto"/>
              <w:jc w:val="center"/>
              <w:rPr>
                <w:rFonts w:ascii="Times New Roman" w:hAnsi="Times New Roman"/>
                <w:sz w:val="24"/>
                <w:szCs w:val="24"/>
              </w:rPr>
            </w:pPr>
          </w:p>
        </w:tc>
      </w:tr>
      <w:tr w:rsidR="00F06A2B" w:rsidRPr="00C05755" w:rsidTr="007B5D22">
        <w:tc>
          <w:tcPr>
            <w:tcW w:w="727" w:type="dxa"/>
            <w:gridSpan w:val="2"/>
          </w:tcPr>
          <w:p w:rsidR="00F06A2B" w:rsidRPr="00F06A2B" w:rsidRDefault="00F06A2B" w:rsidP="007B5D22">
            <w:pPr>
              <w:spacing w:after="0" w:line="240" w:lineRule="auto"/>
              <w:jc w:val="center"/>
              <w:rPr>
                <w:rFonts w:ascii="Times New Roman" w:hAnsi="Times New Roman"/>
                <w:sz w:val="24"/>
                <w:szCs w:val="24"/>
              </w:rPr>
            </w:pPr>
            <w:r w:rsidRPr="00F06A2B">
              <w:rPr>
                <w:rFonts w:ascii="Times New Roman" w:hAnsi="Times New Roman"/>
                <w:sz w:val="24"/>
                <w:szCs w:val="24"/>
              </w:rPr>
              <w:t>70.</w:t>
            </w:r>
          </w:p>
        </w:tc>
        <w:tc>
          <w:tcPr>
            <w:tcW w:w="1559" w:type="dxa"/>
            <w:gridSpan w:val="2"/>
          </w:tcPr>
          <w:p w:rsidR="00F06A2B" w:rsidRPr="00472AFD" w:rsidRDefault="00472AFD" w:rsidP="00472AFD">
            <w:pPr>
              <w:spacing w:after="0" w:line="240" w:lineRule="auto"/>
              <w:rPr>
                <w:rFonts w:ascii="Times New Roman" w:hAnsi="Times New Roman"/>
                <w:sz w:val="24"/>
                <w:szCs w:val="24"/>
              </w:rPr>
            </w:pPr>
            <w:r w:rsidRPr="00472AFD">
              <w:rPr>
                <w:rFonts w:ascii="Times New Roman" w:hAnsi="Times New Roman"/>
                <w:sz w:val="24"/>
                <w:szCs w:val="24"/>
              </w:rPr>
              <w:t>26.05.</w:t>
            </w:r>
          </w:p>
        </w:tc>
        <w:tc>
          <w:tcPr>
            <w:tcW w:w="1691" w:type="dxa"/>
            <w:gridSpan w:val="2"/>
          </w:tcPr>
          <w:p w:rsidR="00F06A2B" w:rsidRPr="007B5D22" w:rsidRDefault="00F06A2B" w:rsidP="007B5D22">
            <w:pPr>
              <w:spacing w:after="0" w:line="240" w:lineRule="auto"/>
              <w:jc w:val="center"/>
              <w:rPr>
                <w:rFonts w:ascii="Times New Roman" w:hAnsi="Times New Roman"/>
                <w:b/>
                <w:sz w:val="24"/>
                <w:szCs w:val="24"/>
              </w:rPr>
            </w:pPr>
          </w:p>
        </w:tc>
        <w:tc>
          <w:tcPr>
            <w:tcW w:w="9774" w:type="dxa"/>
          </w:tcPr>
          <w:p w:rsidR="00F06A2B" w:rsidRPr="00E92CD5" w:rsidRDefault="00F06A2B" w:rsidP="00472AFD">
            <w:pPr>
              <w:widowControl w:val="0"/>
              <w:autoSpaceDE w:val="0"/>
              <w:autoSpaceDN w:val="0"/>
              <w:adjustRightInd w:val="0"/>
              <w:spacing w:before="60" w:after="0" w:line="240" w:lineRule="auto"/>
              <w:ind w:right="253" w:firstLine="284"/>
              <w:jc w:val="both"/>
              <w:rPr>
                <w:rFonts w:ascii="Times New Roman" w:hAnsi="Times New Roman"/>
                <w:sz w:val="24"/>
                <w:szCs w:val="24"/>
                <w:lang w:eastAsia="ru-RU"/>
              </w:rPr>
            </w:pPr>
            <w:r w:rsidRPr="00E92CD5">
              <w:rPr>
                <w:rFonts w:ascii="Times New Roman" w:hAnsi="Times New Roman"/>
                <w:sz w:val="24"/>
                <w:szCs w:val="24"/>
                <w:lang w:eastAsia="ru-RU"/>
              </w:rPr>
              <w:t>Подведение итогов года</w:t>
            </w:r>
          </w:p>
        </w:tc>
        <w:tc>
          <w:tcPr>
            <w:tcW w:w="1588" w:type="dxa"/>
          </w:tcPr>
          <w:p w:rsidR="00F06A2B" w:rsidRPr="00C05755" w:rsidRDefault="00F06A2B" w:rsidP="006306CC">
            <w:pPr>
              <w:spacing w:after="0" w:line="360" w:lineRule="auto"/>
              <w:jc w:val="center"/>
              <w:rPr>
                <w:rFonts w:ascii="Times New Roman" w:hAnsi="Times New Roman"/>
                <w:sz w:val="24"/>
                <w:szCs w:val="24"/>
              </w:rPr>
            </w:pPr>
          </w:p>
        </w:tc>
      </w:tr>
    </w:tbl>
    <w:p w:rsidR="006306CC" w:rsidRPr="00C05755" w:rsidRDefault="006306CC" w:rsidP="006306CC">
      <w:pPr>
        <w:spacing w:after="0"/>
        <w:rPr>
          <w:rFonts w:ascii="Times New Roman" w:hAnsi="Times New Roman"/>
          <w:b/>
          <w:sz w:val="24"/>
          <w:szCs w:val="24"/>
        </w:rPr>
      </w:pPr>
    </w:p>
    <w:p w:rsidR="006306CC" w:rsidRPr="00C05755" w:rsidRDefault="006306CC" w:rsidP="006306CC">
      <w:pPr>
        <w:spacing w:after="0"/>
        <w:ind w:left="720"/>
        <w:rPr>
          <w:rFonts w:ascii="Times New Roman" w:hAnsi="Times New Roman"/>
          <w:b/>
          <w:sz w:val="24"/>
          <w:szCs w:val="24"/>
        </w:rPr>
      </w:pPr>
    </w:p>
    <w:sectPr w:rsidR="006306CC" w:rsidRPr="00C05755" w:rsidSect="00DA5166">
      <w:type w:val="continuous"/>
      <w:pgSz w:w="16837" w:h="11905" w:orient="landscape"/>
      <w:pgMar w:top="1134" w:right="851" w:bottom="284" w:left="85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FD" w:rsidRDefault="00472AFD" w:rsidP="00920371">
      <w:pPr>
        <w:spacing w:after="0" w:line="240" w:lineRule="auto"/>
      </w:pPr>
      <w:r>
        <w:separator/>
      </w:r>
    </w:p>
  </w:endnote>
  <w:endnote w:type="continuationSeparator" w:id="0">
    <w:p w:rsidR="00472AFD" w:rsidRDefault="00472AFD" w:rsidP="00920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FD" w:rsidRDefault="00472AFD" w:rsidP="00920371">
      <w:pPr>
        <w:spacing w:after="0" w:line="240" w:lineRule="auto"/>
      </w:pPr>
      <w:r>
        <w:separator/>
      </w:r>
    </w:p>
  </w:footnote>
  <w:footnote w:type="continuationSeparator" w:id="0">
    <w:p w:rsidR="00472AFD" w:rsidRDefault="00472AFD" w:rsidP="00920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108"/>
        </w:tabs>
        <w:ind w:left="108" w:hanging="360"/>
      </w:pPr>
      <w:rPr>
        <w:rFonts w:ascii="Symbol" w:hAnsi="Symbol" w:cs="Symbol"/>
        <w:sz w:val="20"/>
      </w:rPr>
    </w:lvl>
    <w:lvl w:ilvl="1">
      <w:start w:val="1"/>
      <w:numFmt w:val="bullet"/>
      <w:lvlText w:val="o"/>
      <w:lvlJc w:val="left"/>
      <w:pPr>
        <w:tabs>
          <w:tab w:val="num" w:pos="828"/>
        </w:tabs>
        <w:ind w:left="828" w:hanging="360"/>
      </w:pPr>
      <w:rPr>
        <w:rFonts w:ascii="Courier New" w:hAnsi="Courier New" w:cs="Courier New"/>
        <w:sz w:val="20"/>
      </w:rPr>
    </w:lvl>
    <w:lvl w:ilvl="2">
      <w:start w:val="1"/>
      <w:numFmt w:val="bullet"/>
      <w:lvlText w:val=""/>
      <w:lvlJc w:val="left"/>
      <w:pPr>
        <w:tabs>
          <w:tab w:val="num" w:pos="1548"/>
        </w:tabs>
        <w:ind w:left="1548" w:hanging="360"/>
      </w:pPr>
      <w:rPr>
        <w:rFonts w:ascii="Wingdings" w:hAnsi="Wingdings" w:cs="Wingdings"/>
        <w:sz w:val="20"/>
      </w:rPr>
    </w:lvl>
    <w:lvl w:ilvl="3">
      <w:start w:val="1"/>
      <w:numFmt w:val="bullet"/>
      <w:lvlText w:val=""/>
      <w:lvlJc w:val="left"/>
      <w:pPr>
        <w:tabs>
          <w:tab w:val="num" w:pos="2268"/>
        </w:tabs>
        <w:ind w:left="2268" w:hanging="360"/>
      </w:pPr>
      <w:rPr>
        <w:rFonts w:ascii="Wingdings" w:hAnsi="Wingdings" w:cs="Wingdings"/>
        <w:sz w:val="20"/>
      </w:rPr>
    </w:lvl>
    <w:lvl w:ilvl="4">
      <w:start w:val="1"/>
      <w:numFmt w:val="bullet"/>
      <w:lvlText w:val=""/>
      <w:lvlJc w:val="left"/>
      <w:pPr>
        <w:tabs>
          <w:tab w:val="num" w:pos="2988"/>
        </w:tabs>
        <w:ind w:left="2988" w:hanging="360"/>
      </w:pPr>
      <w:rPr>
        <w:rFonts w:ascii="Wingdings" w:hAnsi="Wingdings" w:cs="Wingdings"/>
        <w:sz w:val="20"/>
      </w:rPr>
    </w:lvl>
    <w:lvl w:ilvl="5">
      <w:start w:val="1"/>
      <w:numFmt w:val="bullet"/>
      <w:lvlText w:val=""/>
      <w:lvlJc w:val="left"/>
      <w:pPr>
        <w:tabs>
          <w:tab w:val="num" w:pos="3708"/>
        </w:tabs>
        <w:ind w:left="3708" w:hanging="360"/>
      </w:pPr>
      <w:rPr>
        <w:rFonts w:ascii="Wingdings" w:hAnsi="Wingdings" w:cs="Wingdings"/>
        <w:sz w:val="20"/>
      </w:rPr>
    </w:lvl>
    <w:lvl w:ilvl="6">
      <w:start w:val="1"/>
      <w:numFmt w:val="bullet"/>
      <w:lvlText w:val=""/>
      <w:lvlJc w:val="left"/>
      <w:pPr>
        <w:tabs>
          <w:tab w:val="num" w:pos="4428"/>
        </w:tabs>
        <w:ind w:left="4428" w:hanging="360"/>
      </w:pPr>
      <w:rPr>
        <w:rFonts w:ascii="Wingdings" w:hAnsi="Wingdings" w:cs="Wingdings"/>
        <w:sz w:val="20"/>
      </w:rPr>
    </w:lvl>
    <w:lvl w:ilvl="7">
      <w:start w:val="1"/>
      <w:numFmt w:val="bullet"/>
      <w:lvlText w:val=""/>
      <w:lvlJc w:val="left"/>
      <w:pPr>
        <w:tabs>
          <w:tab w:val="num" w:pos="5148"/>
        </w:tabs>
        <w:ind w:left="5148" w:hanging="360"/>
      </w:pPr>
      <w:rPr>
        <w:rFonts w:ascii="Wingdings" w:hAnsi="Wingdings" w:cs="Wingdings"/>
        <w:sz w:val="20"/>
      </w:rPr>
    </w:lvl>
    <w:lvl w:ilvl="8">
      <w:start w:val="1"/>
      <w:numFmt w:val="bullet"/>
      <w:lvlText w:val=""/>
      <w:lvlJc w:val="left"/>
      <w:pPr>
        <w:tabs>
          <w:tab w:val="num" w:pos="5868"/>
        </w:tabs>
        <w:ind w:left="5868" w:hanging="360"/>
      </w:pPr>
      <w:rPr>
        <w:rFonts w:ascii="Wingdings" w:hAnsi="Wingdings" w:cs="Wingdings"/>
        <w:sz w:val="20"/>
      </w:rPr>
    </w:lvl>
  </w:abstractNum>
  <w:abstractNum w:abstractNumId="1">
    <w:nsid w:val="04025F9B"/>
    <w:multiLevelType w:val="hybridMultilevel"/>
    <w:tmpl w:val="C5F60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C0086"/>
    <w:multiLevelType w:val="hybridMultilevel"/>
    <w:tmpl w:val="6382F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140C0"/>
    <w:multiLevelType w:val="hybridMultilevel"/>
    <w:tmpl w:val="8E78FA30"/>
    <w:lvl w:ilvl="0" w:tplc="8F949F5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83931BF"/>
    <w:multiLevelType w:val="hybridMultilevel"/>
    <w:tmpl w:val="47E8F132"/>
    <w:lvl w:ilvl="0" w:tplc="486E0F04">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70685"/>
    <w:multiLevelType w:val="hybridMultilevel"/>
    <w:tmpl w:val="93EE9674"/>
    <w:lvl w:ilvl="0" w:tplc="7616C8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B5B47"/>
    <w:multiLevelType w:val="hybridMultilevel"/>
    <w:tmpl w:val="DF7425FC"/>
    <w:lvl w:ilvl="0" w:tplc="5F2C8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BE5D60"/>
    <w:multiLevelType w:val="hybridMultilevel"/>
    <w:tmpl w:val="FFE6A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D549A"/>
    <w:multiLevelType w:val="hybridMultilevel"/>
    <w:tmpl w:val="DFDA3C38"/>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CD0E92"/>
    <w:multiLevelType w:val="multilevel"/>
    <w:tmpl w:val="F42AAFBA"/>
    <w:lvl w:ilvl="0">
      <w:start w:val="1"/>
      <w:numFmt w:val="decimal"/>
      <w:lvlText w:val="%1."/>
      <w:lvlJc w:val="left"/>
      <w:pPr>
        <w:tabs>
          <w:tab w:val="num" w:pos="720"/>
        </w:tabs>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2F3121BE"/>
    <w:multiLevelType w:val="multilevel"/>
    <w:tmpl w:val="3976ABC0"/>
    <w:lvl w:ilvl="0">
      <w:start w:val="24"/>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650018"/>
    <w:multiLevelType w:val="hybridMultilevel"/>
    <w:tmpl w:val="6B203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E2B8B"/>
    <w:multiLevelType w:val="hybridMultilevel"/>
    <w:tmpl w:val="6A4C7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8222E"/>
    <w:multiLevelType w:val="hybridMultilevel"/>
    <w:tmpl w:val="D41E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6441F"/>
    <w:multiLevelType w:val="hybridMultilevel"/>
    <w:tmpl w:val="294CBD0A"/>
    <w:lvl w:ilvl="0" w:tplc="990E590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96304D"/>
    <w:multiLevelType w:val="hybridMultilevel"/>
    <w:tmpl w:val="9B860F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37943"/>
    <w:multiLevelType w:val="hybridMultilevel"/>
    <w:tmpl w:val="8852150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F8786D"/>
    <w:multiLevelType w:val="hybridMultilevel"/>
    <w:tmpl w:val="6E763F3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93378F1"/>
    <w:multiLevelType w:val="hybridMultilevel"/>
    <w:tmpl w:val="13200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44897"/>
    <w:multiLevelType w:val="multilevel"/>
    <w:tmpl w:val="F42AAFBA"/>
    <w:lvl w:ilvl="0">
      <w:start w:val="1"/>
      <w:numFmt w:val="decimal"/>
      <w:lvlText w:val="%1."/>
      <w:lvlJc w:val="left"/>
      <w:pPr>
        <w:tabs>
          <w:tab w:val="num" w:pos="720"/>
        </w:tabs>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4AEB55A3"/>
    <w:multiLevelType w:val="hybridMultilevel"/>
    <w:tmpl w:val="B0AA161A"/>
    <w:lvl w:ilvl="0" w:tplc="04190001">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tentative="1">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21">
    <w:nsid w:val="51851C5C"/>
    <w:multiLevelType w:val="hybridMultilevel"/>
    <w:tmpl w:val="36C2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0018FE"/>
    <w:multiLevelType w:val="hybridMultilevel"/>
    <w:tmpl w:val="EC7A8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B8084D"/>
    <w:multiLevelType w:val="multilevel"/>
    <w:tmpl w:val="5D8A0C4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8826C3"/>
    <w:multiLevelType w:val="hybridMultilevel"/>
    <w:tmpl w:val="8E78FA30"/>
    <w:lvl w:ilvl="0" w:tplc="8F949F5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A5E0456"/>
    <w:multiLevelType w:val="hybridMultilevel"/>
    <w:tmpl w:val="C2326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E55A6B"/>
    <w:multiLevelType w:val="hybridMultilevel"/>
    <w:tmpl w:val="696CE0CA"/>
    <w:lvl w:ilvl="0" w:tplc="78A8475E">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B978EC"/>
    <w:multiLevelType w:val="hybridMultilevel"/>
    <w:tmpl w:val="B296AED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DE69FA"/>
    <w:multiLevelType w:val="hybridMultilevel"/>
    <w:tmpl w:val="B92EB90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90F33BE"/>
    <w:multiLevelType w:val="hybridMultilevel"/>
    <w:tmpl w:val="94005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696914"/>
    <w:multiLevelType w:val="hybridMultilevel"/>
    <w:tmpl w:val="9D3C8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3ED28B6"/>
    <w:multiLevelType w:val="hybridMultilevel"/>
    <w:tmpl w:val="485A1A64"/>
    <w:lvl w:ilvl="0" w:tplc="2A06A3A4">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954B22"/>
    <w:multiLevelType w:val="multilevel"/>
    <w:tmpl w:val="733E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725AA"/>
    <w:multiLevelType w:val="hybridMultilevel"/>
    <w:tmpl w:val="9EA8F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3551C"/>
    <w:multiLevelType w:val="hybridMultilevel"/>
    <w:tmpl w:val="EAB24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06D55"/>
    <w:multiLevelType w:val="multilevel"/>
    <w:tmpl w:val="D37E1874"/>
    <w:styleLink w:val="WW8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7CF16EA1"/>
    <w:multiLevelType w:val="hybridMultilevel"/>
    <w:tmpl w:val="C6E61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CA14A7"/>
    <w:multiLevelType w:val="hybridMultilevel"/>
    <w:tmpl w:val="F1A285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5"/>
  </w:num>
  <w:num w:numId="2">
    <w:abstractNumId w:val="28"/>
  </w:num>
  <w:num w:numId="3">
    <w:abstractNumId w:val="25"/>
  </w:num>
  <w:num w:numId="4">
    <w:abstractNumId w:val="15"/>
  </w:num>
  <w:num w:numId="5">
    <w:abstractNumId w:val="22"/>
  </w:num>
  <w:num w:numId="6">
    <w:abstractNumId w:val="2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6"/>
  </w:num>
  <w:num w:numId="16">
    <w:abstractNumId w:val="21"/>
  </w:num>
  <w:num w:numId="17">
    <w:abstractNumId w:val="12"/>
  </w:num>
  <w:num w:numId="18">
    <w:abstractNumId w:val="18"/>
  </w:num>
  <w:num w:numId="19">
    <w:abstractNumId w:val="36"/>
  </w:num>
  <w:num w:numId="20">
    <w:abstractNumId w:val="7"/>
  </w:num>
  <w:num w:numId="21">
    <w:abstractNumId w:val="13"/>
  </w:num>
  <w:num w:numId="22">
    <w:abstractNumId w:val="2"/>
  </w:num>
  <w:num w:numId="23">
    <w:abstractNumId w:val="0"/>
  </w:num>
  <w:num w:numId="24">
    <w:abstractNumId w:val="29"/>
  </w:num>
  <w:num w:numId="25">
    <w:abstractNumId w:val="11"/>
  </w:num>
  <w:num w:numId="26">
    <w:abstractNumId w:val="20"/>
  </w:num>
  <w:num w:numId="27">
    <w:abstractNumId w:val="37"/>
  </w:num>
  <w:num w:numId="28">
    <w:abstractNumId w:val="32"/>
  </w:num>
  <w:num w:numId="29">
    <w:abstractNumId w:val="14"/>
  </w:num>
  <w:num w:numId="30">
    <w:abstractNumId w:val="17"/>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9"/>
  </w:num>
  <w:num w:numId="35">
    <w:abstractNumId w:val="5"/>
  </w:num>
  <w:num w:numId="36">
    <w:abstractNumId w:val="33"/>
  </w:num>
  <w:num w:numId="37">
    <w:abstractNumId w:val="31"/>
  </w:num>
  <w:num w:numId="38">
    <w:abstractNumId w:val="26"/>
  </w:num>
  <w:num w:numId="39">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801"/>
    <w:rsid w:val="0001000C"/>
    <w:rsid w:val="00011897"/>
    <w:rsid w:val="0001591A"/>
    <w:rsid w:val="00015F97"/>
    <w:rsid w:val="00024EE9"/>
    <w:rsid w:val="00026A66"/>
    <w:rsid w:val="000364BC"/>
    <w:rsid w:val="00036FD3"/>
    <w:rsid w:val="00044F69"/>
    <w:rsid w:val="0004765B"/>
    <w:rsid w:val="00054F75"/>
    <w:rsid w:val="00055D29"/>
    <w:rsid w:val="00056951"/>
    <w:rsid w:val="00063CD8"/>
    <w:rsid w:val="000656C2"/>
    <w:rsid w:val="0007075E"/>
    <w:rsid w:val="00076800"/>
    <w:rsid w:val="00092547"/>
    <w:rsid w:val="0009501F"/>
    <w:rsid w:val="00095CF0"/>
    <w:rsid w:val="000A7B21"/>
    <w:rsid w:val="000A7E35"/>
    <w:rsid w:val="000B7124"/>
    <w:rsid w:val="000C5C76"/>
    <w:rsid w:val="000D6377"/>
    <w:rsid w:val="000E0665"/>
    <w:rsid w:val="000E0672"/>
    <w:rsid w:val="000E36A9"/>
    <w:rsid w:val="0010235D"/>
    <w:rsid w:val="00104B78"/>
    <w:rsid w:val="00113BCA"/>
    <w:rsid w:val="00115133"/>
    <w:rsid w:val="001211D4"/>
    <w:rsid w:val="0012513E"/>
    <w:rsid w:val="0013229C"/>
    <w:rsid w:val="00140E21"/>
    <w:rsid w:val="001544A9"/>
    <w:rsid w:val="00157EBB"/>
    <w:rsid w:val="00166327"/>
    <w:rsid w:val="00173462"/>
    <w:rsid w:val="0017668D"/>
    <w:rsid w:val="0017786B"/>
    <w:rsid w:val="00186AC7"/>
    <w:rsid w:val="00187656"/>
    <w:rsid w:val="00194949"/>
    <w:rsid w:val="001B6043"/>
    <w:rsid w:val="001C2E25"/>
    <w:rsid w:val="001D3B16"/>
    <w:rsid w:val="001D6C3D"/>
    <w:rsid w:val="001F2619"/>
    <w:rsid w:val="002018B8"/>
    <w:rsid w:val="00211DAF"/>
    <w:rsid w:val="00226338"/>
    <w:rsid w:val="00227155"/>
    <w:rsid w:val="002338CD"/>
    <w:rsid w:val="002341BF"/>
    <w:rsid w:val="0023714A"/>
    <w:rsid w:val="0024332E"/>
    <w:rsid w:val="00245902"/>
    <w:rsid w:val="002509B3"/>
    <w:rsid w:val="002532FB"/>
    <w:rsid w:val="00254C80"/>
    <w:rsid w:val="00255035"/>
    <w:rsid w:val="00260FAB"/>
    <w:rsid w:val="00262D9A"/>
    <w:rsid w:val="002708CA"/>
    <w:rsid w:val="00272134"/>
    <w:rsid w:val="00280960"/>
    <w:rsid w:val="00283273"/>
    <w:rsid w:val="002847C2"/>
    <w:rsid w:val="002A5347"/>
    <w:rsid w:val="002B2649"/>
    <w:rsid w:val="002C21CE"/>
    <w:rsid w:val="002D72D3"/>
    <w:rsid w:val="002F06E3"/>
    <w:rsid w:val="002F304A"/>
    <w:rsid w:val="002F7589"/>
    <w:rsid w:val="0031213E"/>
    <w:rsid w:val="003330ED"/>
    <w:rsid w:val="00333745"/>
    <w:rsid w:val="00337620"/>
    <w:rsid w:val="00341C2D"/>
    <w:rsid w:val="00346245"/>
    <w:rsid w:val="00351BEE"/>
    <w:rsid w:val="00360092"/>
    <w:rsid w:val="0036169E"/>
    <w:rsid w:val="003841E8"/>
    <w:rsid w:val="00393053"/>
    <w:rsid w:val="00394B6B"/>
    <w:rsid w:val="0039786A"/>
    <w:rsid w:val="003A05B5"/>
    <w:rsid w:val="003A191E"/>
    <w:rsid w:val="003A1B8B"/>
    <w:rsid w:val="003A1F13"/>
    <w:rsid w:val="003B1822"/>
    <w:rsid w:val="003B331B"/>
    <w:rsid w:val="003B42FD"/>
    <w:rsid w:val="003C4B0E"/>
    <w:rsid w:val="003C51FB"/>
    <w:rsid w:val="003E4AE7"/>
    <w:rsid w:val="00403F2D"/>
    <w:rsid w:val="00407D4E"/>
    <w:rsid w:val="00411450"/>
    <w:rsid w:val="00442439"/>
    <w:rsid w:val="00450851"/>
    <w:rsid w:val="00454679"/>
    <w:rsid w:val="0046092A"/>
    <w:rsid w:val="004637A1"/>
    <w:rsid w:val="00465A95"/>
    <w:rsid w:val="00472AFD"/>
    <w:rsid w:val="00483CB4"/>
    <w:rsid w:val="00486FD3"/>
    <w:rsid w:val="00490A96"/>
    <w:rsid w:val="00493083"/>
    <w:rsid w:val="004B235E"/>
    <w:rsid w:val="004B3F3B"/>
    <w:rsid w:val="004B7A2E"/>
    <w:rsid w:val="004C00E8"/>
    <w:rsid w:val="004C0529"/>
    <w:rsid w:val="004D0FA0"/>
    <w:rsid w:val="004D2563"/>
    <w:rsid w:val="004D3AB0"/>
    <w:rsid w:val="004D3E68"/>
    <w:rsid w:val="004D7C72"/>
    <w:rsid w:val="004E5069"/>
    <w:rsid w:val="004F2B6F"/>
    <w:rsid w:val="004F64D8"/>
    <w:rsid w:val="005013AD"/>
    <w:rsid w:val="0050658E"/>
    <w:rsid w:val="00524CF7"/>
    <w:rsid w:val="005276FF"/>
    <w:rsid w:val="00533164"/>
    <w:rsid w:val="00535632"/>
    <w:rsid w:val="00540907"/>
    <w:rsid w:val="00543A67"/>
    <w:rsid w:val="00551734"/>
    <w:rsid w:val="005562B3"/>
    <w:rsid w:val="00556D1D"/>
    <w:rsid w:val="00562B25"/>
    <w:rsid w:val="0057424E"/>
    <w:rsid w:val="00584E40"/>
    <w:rsid w:val="00585C0A"/>
    <w:rsid w:val="00586AAA"/>
    <w:rsid w:val="005878BD"/>
    <w:rsid w:val="005901EF"/>
    <w:rsid w:val="005A12D7"/>
    <w:rsid w:val="005A3C20"/>
    <w:rsid w:val="005C61EE"/>
    <w:rsid w:val="005C7FA6"/>
    <w:rsid w:val="005D2D5C"/>
    <w:rsid w:val="005E1320"/>
    <w:rsid w:val="005E2CD5"/>
    <w:rsid w:val="005E5B2F"/>
    <w:rsid w:val="00603169"/>
    <w:rsid w:val="00614680"/>
    <w:rsid w:val="006221FF"/>
    <w:rsid w:val="00622FD3"/>
    <w:rsid w:val="00623DF7"/>
    <w:rsid w:val="006306CC"/>
    <w:rsid w:val="006306F4"/>
    <w:rsid w:val="0063298F"/>
    <w:rsid w:val="00641269"/>
    <w:rsid w:val="0064405B"/>
    <w:rsid w:val="00647550"/>
    <w:rsid w:val="006578E0"/>
    <w:rsid w:val="00657F50"/>
    <w:rsid w:val="0066129C"/>
    <w:rsid w:val="00666BB7"/>
    <w:rsid w:val="00670FBC"/>
    <w:rsid w:val="00671D81"/>
    <w:rsid w:val="00672D25"/>
    <w:rsid w:val="00693465"/>
    <w:rsid w:val="006A1C9A"/>
    <w:rsid w:val="006A2873"/>
    <w:rsid w:val="006A2DDC"/>
    <w:rsid w:val="006A4FC0"/>
    <w:rsid w:val="006A70CB"/>
    <w:rsid w:val="006E3F48"/>
    <w:rsid w:val="006E4545"/>
    <w:rsid w:val="006F062E"/>
    <w:rsid w:val="006F1721"/>
    <w:rsid w:val="006F5C26"/>
    <w:rsid w:val="006F5F06"/>
    <w:rsid w:val="00702AE7"/>
    <w:rsid w:val="00704184"/>
    <w:rsid w:val="00710F52"/>
    <w:rsid w:val="00726C4F"/>
    <w:rsid w:val="00731949"/>
    <w:rsid w:val="00734078"/>
    <w:rsid w:val="00751236"/>
    <w:rsid w:val="007564E6"/>
    <w:rsid w:val="00756BBE"/>
    <w:rsid w:val="00760E46"/>
    <w:rsid w:val="00761AB0"/>
    <w:rsid w:val="00762AD4"/>
    <w:rsid w:val="007635D5"/>
    <w:rsid w:val="0076377A"/>
    <w:rsid w:val="0076471A"/>
    <w:rsid w:val="00764FFD"/>
    <w:rsid w:val="00766801"/>
    <w:rsid w:val="0077142D"/>
    <w:rsid w:val="00772701"/>
    <w:rsid w:val="00775EFC"/>
    <w:rsid w:val="00780ED3"/>
    <w:rsid w:val="00783A00"/>
    <w:rsid w:val="0078483B"/>
    <w:rsid w:val="00787F6C"/>
    <w:rsid w:val="00792D3B"/>
    <w:rsid w:val="00794B3D"/>
    <w:rsid w:val="007A06BC"/>
    <w:rsid w:val="007A2289"/>
    <w:rsid w:val="007A2DCD"/>
    <w:rsid w:val="007B34E8"/>
    <w:rsid w:val="007B5D22"/>
    <w:rsid w:val="007C01B8"/>
    <w:rsid w:val="007C08CE"/>
    <w:rsid w:val="007C6F25"/>
    <w:rsid w:val="007D0515"/>
    <w:rsid w:val="007D1C52"/>
    <w:rsid w:val="007D554A"/>
    <w:rsid w:val="007D6371"/>
    <w:rsid w:val="007E1420"/>
    <w:rsid w:val="007F449B"/>
    <w:rsid w:val="007F7C5A"/>
    <w:rsid w:val="00802B1A"/>
    <w:rsid w:val="00804200"/>
    <w:rsid w:val="008048C8"/>
    <w:rsid w:val="0081079C"/>
    <w:rsid w:val="00811B5E"/>
    <w:rsid w:val="008138C5"/>
    <w:rsid w:val="0082375B"/>
    <w:rsid w:val="00845B65"/>
    <w:rsid w:val="0085013C"/>
    <w:rsid w:val="008808D1"/>
    <w:rsid w:val="00881720"/>
    <w:rsid w:val="008908FA"/>
    <w:rsid w:val="00890A0A"/>
    <w:rsid w:val="008911E4"/>
    <w:rsid w:val="00895FD6"/>
    <w:rsid w:val="008961B3"/>
    <w:rsid w:val="008A3B0C"/>
    <w:rsid w:val="008B5795"/>
    <w:rsid w:val="008B63B7"/>
    <w:rsid w:val="008C0D8B"/>
    <w:rsid w:val="008C1FDD"/>
    <w:rsid w:val="008D237C"/>
    <w:rsid w:val="008F0C64"/>
    <w:rsid w:val="008F2249"/>
    <w:rsid w:val="008F66A3"/>
    <w:rsid w:val="00920371"/>
    <w:rsid w:val="00922A0A"/>
    <w:rsid w:val="00925A22"/>
    <w:rsid w:val="00926CFD"/>
    <w:rsid w:val="0093178C"/>
    <w:rsid w:val="00932D08"/>
    <w:rsid w:val="00932F01"/>
    <w:rsid w:val="0093462E"/>
    <w:rsid w:val="00934E00"/>
    <w:rsid w:val="009353C8"/>
    <w:rsid w:val="00937036"/>
    <w:rsid w:val="0094684D"/>
    <w:rsid w:val="00947C6F"/>
    <w:rsid w:val="00951190"/>
    <w:rsid w:val="00953CBF"/>
    <w:rsid w:val="00956398"/>
    <w:rsid w:val="00956D2A"/>
    <w:rsid w:val="00965BE8"/>
    <w:rsid w:val="009679DB"/>
    <w:rsid w:val="00970106"/>
    <w:rsid w:val="00971139"/>
    <w:rsid w:val="009752FE"/>
    <w:rsid w:val="00997C31"/>
    <w:rsid w:val="009A36F6"/>
    <w:rsid w:val="009A553E"/>
    <w:rsid w:val="009B1FE6"/>
    <w:rsid w:val="009B6254"/>
    <w:rsid w:val="009C4D97"/>
    <w:rsid w:val="009D4307"/>
    <w:rsid w:val="009D7FA0"/>
    <w:rsid w:val="009E3797"/>
    <w:rsid w:val="009F7F72"/>
    <w:rsid w:val="00A003E7"/>
    <w:rsid w:val="00A069A5"/>
    <w:rsid w:val="00A074D0"/>
    <w:rsid w:val="00A1675D"/>
    <w:rsid w:val="00A20716"/>
    <w:rsid w:val="00A40D89"/>
    <w:rsid w:val="00A47499"/>
    <w:rsid w:val="00A60385"/>
    <w:rsid w:val="00A64E2A"/>
    <w:rsid w:val="00A70332"/>
    <w:rsid w:val="00A74328"/>
    <w:rsid w:val="00A80B02"/>
    <w:rsid w:val="00A85864"/>
    <w:rsid w:val="00AB47B6"/>
    <w:rsid w:val="00AC6A10"/>
    <w:rsid w:val="00AD29DF"/>
    <w:rsid w:val="00AD4129"/>
    <w:rsid w:val="00AF1EBC"/>
    <w:rsid w:val="00AF5A19"/>
    <w:rsid w:val="00AF6128"/>
    <w:rsid w:val="00AF68EF"/>
    <w:rsid w:val="00AF72A9"/>
    <w:rsid w:val="00B051C8"/>
    <w:rsid w:val="00B118F8"/>
    <w:rsid w:val="00B31D3E"/>
    <w:rsid w:val="00B47A18"/>
    <w:rsid w:val="00B56BCD"/>
    <w:rsid w:val="00B56E3A"/>
    <w:rsid w:val="00B71705"/>
    <w:rsid w:val="00B735C0"/>
    <w:rsid w:val="00B90771"/>
    <w:rsid w:val="00B95F10"/>
    <w:rsid w:val="00BA3433"/>
    <w:rsid w:val="00BA4666"/>
    <w:rsid w:val="00BA6B70"/>
    <w:rsid w:val="00BB34EF"/>
    <w:rsid w:val="00BC6E63"/>
    <w:rsid w:val="00BD7D59"/>
    <w:rsid w:val="00BE56F9"/>
    <w:rsid w:val="00C05755"/>
    <w:rsid w:val="00C059DD"/>
    <w:rsid w:val="00C116E1"/>
    <w:rsid w:val="00C14087"/>
    <w:rsid w:val="00C147AC"/>
    <w:rsid w:val="00C15642"/>
    <w:rsid w:val="00C15B76"/>
    <w:rsid w:val="00C22D2C"/>
    <w:rsid w:val="00C25C67"/>
    <w:rsid w:val="00C269B0"/>
    <w:rsid w:val="00C320A3"/>
    <w:rsid w:val="00C41106"/>
    <w:rsid w:val="00C61D54"/>
    <w:rsid w:val="00C61F6D"/>
    <w:rsid w:val="00C625B5"/>
    <w:rsid w:val="00C668E8"/>
    <w:rsid w:val="00C760E0"/>
    <w:rsid w:val="00C800F6"/>
    <w:rsid w:val="00C84ED5"/>
    <w:rsid w:val="00C974FE"/>
    <w:rsid w:val="00CA4270"/>
    <w:rsid w:val="00CA532C"/>
    <w:rsid w:val="00CA6E96"/>
    <w:rsid w:val="00CB66A2"/>
    <w:rsid w:val="00CB7B70"/>
    <w:rsid w:val="00CC4300"/>
    <w:rsid w:val="00CD18DA"/>
    <w:rsid w:val="00CD2085"/>
    <w:rsid w:val="00CD4212"/>
    <w:rsid w:val="00CD7E28"/>
    <w:rsid w:val="00CE1D13"/>
    <w:rsid w:val="00CF0E78"/>
    <w:rsid w:val="00CF50C5"/>
    <w:rsid w:val="00CF6CB1"/>
    <w:rsid w:val="00D05208"/>
    <w:rsid w:val="00D060DB"/>
    <w:rsid w:val="00D13D89"/>
    <w:rsid w:val="00D1677D"/>
    <w:rsid w:val="00D20C20"/>
    <w:rsid w:val="00D41193"/>
    <w:rsid w:val="00D413DE"/>
    <w:rsid w:val="00D438AD"/>
    <w:rsid w:val="00D51375"/>
    <w:rsid w:val="00D63C7B"/>
    <w:rsid w:val="00D80146"/>
    <w:rsid w:val="00D84435"/>
    <w:rsid w:val="00D91A56"/>
    <w:rsid w:val="00D9224B"/>
    <w:rsid w:val="00DA5166"/>
    <w:rsid w:val="00DB0AB2"/>
    <w:rsid w:val="00DC24A4"/>
    <w:rsid w:val="00DC2DDD"/>
    <w:rsid w:val="00DD5850"/>
    <w:rsid w:val="00DD725E"/>
    <w:rsid w:val="00DE3E14"/>
    <w:rsid w:val="00DF6E1E"/>
    <w:rsid w:val="00DF7E44"/>
    <w:rsid w:val="00E10A97"/>
    <w:rsid w:val="00E131C2"/>
    <w:rsid w:val="00E2731E"/>
    <w:rsid w:val="00E30CE0"/>
    <w:rsid w:val="00E31A9D"/>
    <w:rsid w:val="00E44FCE"/>
    <w:rsid w:val="00E45FF9"/>
    <w:rsid w:val="00E60E1D"/>
    <w:rsid w:val="00E6247B"/>
    <w:rsid w:val="00E64F05"/>
    <w:rsid w:val="00E75B1C"/>
    <w:rsid w:val="00E868E1"/>
    <w:rsid w:val="00E91357"/>
    <w:rsid w:val="00E94C99"/>
    <w:rsid w:val="00E95660"/>
    <w:rsid w:val="00E974F0"/>
    <w:rsid w:val="00EA333D"/>
    <w:rsid w:val="00EA3D11"/>
    <w:rsid w:val="00EA48C7"/>
    <w:rsid w:val="00EB0B04"/>
    <w:rsid w:val="00EB6688"/>
    <w:rsid w:val="00EC041B"/>
    <w:rsid w:val="00ED13BC"/>
    <w:rsid w:val="00EE101E"/>
    <w:rsid w:val="00EF02A3"/>
    <w:rsid w:val="00F00FFB"/>
    <w:rsid w:val="00F053FD"/>
    <w:rsid w:val="00F06A2B"/>
    <w:rsid w:val="00F10AC3"/>
    <w:rsid w:val="00F11B51"/>
    <w:rsid w:val="00F12005"/>
    <w:rsid w:val="00F1508E"/>
    <w:rsid w:val="00F21397"/>
    <w:rsid w:val="00F3690D"/>
    <w:rsid w:val="00F5003B"/>
    <w:rsid w:val="00F502FB"/>
    <w:rsid w:val="00F52AFE"/>
    <w:rsid w:val="00F53C29"/>
    <w:rsid w:val="00F55E33"/>
    <w:rsid w:val="00F73CCC"/>
    <w:rsid w:val="00F807B6"/>
    <w:rsid w:val="00F80FE3"/>
    <w:rsid w:val="00F8184A"/>
    <w:rsid w:val="00F96AF5"/>
    <w:rsid w:val="00F96D74"/>
    <w:rsid w:val="00FA362D"/>
    <w:rsid w:val="00FA3E48"/>
    <w:rsid w:val="00FB045A"/>
    <w:rsid w:val="00FB57D8"/>
    <w:rsid w:val="00FB64DC"/>
    <w:rsid w:val="00FC1656"/>
    <w:rsid w:val="00FD7AE2"/>
    <w:rsid w:val="00FF6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FE"/>
    <w:pPr>
      <w:spacing w:after="200" w:line="276" w:lineRule="auto"/>
    </w:pPr>
    <w:rPr>
      <w:sz w:val="22"/>
      <w:szCs w:val="22"/>
      <w:lang w:eastAsia="en-US"/>
    </w:rPr>
  </w:style>
  <w:style w:type="paragraph" w:styleId="1">
    <w:name w:val="heading 1"/>
    <w:basedOn w:val="a"/>
    <w:next w:val="a"/>
    <w:link w:val="10"/>
    <w:qFormat/>
    <w:locked/>
    <w:rsid w:val="00585C0A"/>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locked/>
    <w:rsid w:val="0025503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66801"/>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3">
    <w:name w:val="List Paragraph"/>
    <w:basedOn w:val="a"/>
    <w:uiPriority w:val="34"/>
    <w:qFormat/>
    <w:rsid w:val="00486FD3"/>
    <w:pPr>
      <w:ind w:left="720"/>
      <w:contextualSpacing/>
    </w:pPr>
  </w:style>
  <w:style w:type="table" w:styleId="a4">
    <w:name w:val="Table Grid"/>
    <w:basedOn w:val="a1"/>
    <w:locked/>
    <w:rsid w:val="0022633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226338"/>
    <w:pPr>
      <w:ind w:left="720"/>
      <w:contextualSpacing/>
    </w:pPr>
    <w:rPr>
      <w:lang w:eastAsia="ru-RU"/>
    </w:rPr>
  </w:style>
  <w:style w:type="numbering" w:customStyle="1" w:styleId="WW8Num4">
    <w:name w:val="WW8Num4"/>
    <w:rsid w:val="00862A2F"/>
    <w:pPr>
      <w:numPr>
        <w:numId w:val="1"/>
      </w:numPr>
    </w:pPr>
  </w:style>
  <w:style w:type="paragraph" w:styleId="a5">
    <w:name w:val="Normal (Web)"/>
    <w:basedOn w:val="a"/>
    <w:unhideWhenUsed/>
    <w:rsid w:val="00EA333D"/>
    <w:pPr>
      <w:spacing w:before="100" w:beforeAutospacing="1" w:after="100" w:afterAutospacing="1" w:line="240" w:lineRule="auto"/>
    </w:pPr>
    <w:rPr>
      <w:rFonts w:ascii="Times New Roman" w:hAnsi="Times New Roman"/>
      <w:sz w:val="24"/>
      <w:szCs w:val="24"/>
      <w:lang w:eastAsia="ru-RU"/>
    </w:rPr>
  </w:style>
  <w:style w:type="paragraph" w:customStyle="1" w:styleId="msolistparagraph0">
    <w:name w:val="msolistparagraph"/>
    <w:basedOn w:val="a"/>
    <w:rsid w:val="0001591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269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9B0"/>
    <w:rPr>
      <w:rFonts w:ascii="Tahoma" w:hAnsi="Tahoma" w:cs="Tahoma"/>
      <w:sz w:val="16"/>
      <w:szCs w:val="16"/>
      <w:lang w:eastAsia="en-US"/>
    </w:rPr>
  </w:style>
  <w:style w:type="paragraph" w:customStyle="1" w:styleId="Default">
    <w:name w:val="Default"/>
    <w:rsid w:val="0066129C"/>
    <w:pPr>
      <w:autoSpaceDE w:val="0"/>
      <w:autoSpaceDN w:val="0"/>
      <w:adjustRightInd w:val="0"/>
    </w:pPr>
    <w:rPr>
      <w:rFonts w:ascii="Times New Roman" w:hAnsi="Times New Roman"/>
      <w:color w:val="000000"/>
      <w:sz w:val="24"/>
      <w:szCs w:val="24"/>
    </w:rPr>
  </w:style>
  <w:style w:type="paragraph" w:styleId="a8">
    <w:name w:val="header"/>
    <w:basedOn w:val="a"/>
    <w:link w:val="a9"/>
    <w:rsid w:val="00920371"/>
    <w:pPr>
      <w:tabs>
        <w:tab w:val="center" w:pos="4320"/>
        <w:tab w:val="right" w:pos="8640"/>
      </w:tabs>
      <w:spacing w:after="0" w:line="240" w:lineRule="auto"/>
      <w:jc w:val="both"/>
    </w:pPr>
    <w:rPr>
      <w:rFonts w:ascii="Arial" w:eastAsia="Times New Roman" w:hAnsi="Arial"/>
      <w:sz w:val="28"/>
      <w:szCs w:val="28"/>
      <w:lang w:eastAsia="ru-RU"/>
    </w:rPr>
  </w:style>
  <w:style w:type="character" w:customStyle="1" w:styleId="a9">
    <w:name w:val="Верхний колонтитул Знак"/>
    <w:basedOn w:val="a0"/>
    <w:link w:val="a8"/>
    <w:rsid w:val="00920371"/>
    <w:rPr>
      <w:rFonts w:ascii="Arial" w:eastAsia="Times New Roman" w:hAnsi="Arial"/>
      <w:sz w:val="28"/>
      <w:szCs w:val="28"/>
    </w:rPr>
  </w:style>
  <w:style w:type="paragraph" w:styleId="aa">
    <w:name w:val="caption"/>
    <w:basedOn w:val="a"/>
    <w:next w:val="a"/>
    <w:qFormat/>
    <w:locked/>
    <w:rsid w:val="00920371"/>
    <w:pPr>
      <w:widowControl w:val="0"/>
      <w:spacing w:after="0" w:line="240" w:lineRule="auto"/>
      <w:jc w:val="center"/>
      <w:outlineLvl w:val="0"/>
    </w:pPr>
    <w:rPr>
      <w:rFonts w:ascii="Times New Roman" w:eastAsia="Times New Roman" w:hAnsi="Times New Roman"/>
      <w:b/>
      <w:szCs w:val="28"/>
      <w:lang w:eastAsia="ru-RU"/>
    </w:rPr>
  </w:style>
  <w:style w:type="paragraph" w:customStyle="1" w:styleId="110">
    <w:name w:val="Знак1 Знак Знак Знак1"/>
    <w:basedOn w:val="a"/>
    <w:rsid w:val="00920371"/>
    <w:pPr>
      <w:spacing w:after="160" w:line="240" w:lineRule="exact"/>
    </w:pPr>
    <w:rPr>
      <w:rFonts w:ascii="Verdana" w:eastAsia="Times New Roman" w:hAnsi="Verdana"/>
      <w:sz w:val="20"/>
      <w:szCs w:val="20"/>
      <w:lang w:val="en-US"/>
    </w:rPr>
  </w:style>
  <w:style w:type="paragraph" w:styleId="ab">
    <w:name w:val="footer"/>
    <w:basedOn w:val="a"/>
    <w:link w:val="ac"/>
    <w:uiPriority w:val="99"/>
    <w:unhideWhenUsed/>
    <w:rsid w:val="009203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0371"/>
    <w:rPr>
      <w:sz w:val="22"/>
      <w:szCs w:val="22"/>
      <w:lang w:eastAsia="en-US"/>
    </w:rPr>
  </w:style>
  <w:style w:type="character" w:styleId="ad">
    <w:name w:val="Strong"/>
    <w:basedOn w:val="a0"/>
    <w:qFormat/>
    <w:locked/>
    <w:rsid w:val="00A60385"/>
    <w:rPr>
      <w:b/>
      <w:bCs/>
    </w:rPr>
  </w:style>
  <w:style w:type="paragraph" w:styleId="21">
    <w:name w:val="Body Text Indent 2"/>
    <w:basedOn w:val="a"/>
    <w:link w:val="22"/>
    <w:rsid w:val="00A60385"/>
    <w:pPr>
      <w:spacing w:after="0" w:line="360" w:lineRule="auto"/>
      <w:ind w:firstLine="709"/>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A60385"/>
    <w:rPr>
      <w:rFonts w:ascii="Times New Roman" w:eastAsia="Times New Roman" w:hAnsi="Times New Roman"/>
      <w:sz w:val="28"/>
    </w:rPr>
  </w:style>
  <w:style w:type="character" w:customStyle="1" w:styleId="125pt">
    <w:name w:val="Основной текст + 12;5 pt"/>
    <w:basedOn w:val="a0"/>
    <w:rsid w:val="0078483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5pt0">
    <w:name w:val="Основной текст + 12;5 pt;Полужирный"/>
    <w:basedOn w:val="a0"/>
    <w:rsid w:val="0078483B"/>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4">
    <w:name w:val="Основной текст4"/>
    <w:basedOn w:val="a"/>
    <w:rsid w:val="0078483B"/>
    <w:pPr>
      <w:widowControl w:val="0"/>
      <w:shd w:val="clear" w:color="auto" w:fill="FFFFFF"/>
      <w:spacing w:after="540" w:line="317" w:lineRule="exact"/>
      <w:ind w:hanging="540"/>
      <w:jc w:val="center"/>
    </w:pPr>
    <w:rPr>
      <w:rFonts w:ascii="Times New Roman" w:eastAsia="Times New Roman" w:hAnsi="Times New Roman"/>
      <w:color w:val="000000"/>
      <w:lang w:eastAsia="ru-RU"/>
    </w:rPr>
  </w:style>
  <w:style w:type="character" w:customStyle="1" w:styleId="ae">
    <w:name w:val="Основной текст_"/>
    <w:basedOn w:val="a0"/>
    <w:link w:val="23"/>
    <w:rsid w:val="0078483B"/>
    <w:rPr>
      <w:rFonts w:ascii="Times New Roman" w:eastAsia="Times New Roman" w:hAnsi="Times New Roman"/>
      <w:sz w:val="27"/>
      <w:szCs w:val="27"/>
      <w:shd w:val="clear" w:color="auto" w:fill="FFFFFF"/>
    </w:rPr>
  </w:style>
  <w:style w:type="paragraph" w:customStyle="1" w:styleId="23">
    <w:name w:val="Основной текст2"/>
    <w:basedOn w:val="a"/>
    <w:link w:val="ae"/>
    <w:rsid w:val="0078483B"/>
    <w:pPr>
      <w:widowControl w:val="0"/>
      <w:shd w:val="clear" w:color="auto" w:fill="FFFFFF"/>
      <w:spacing w:after="120" w:line="0" w:lineRule="atLeast"/>
      <w:ind w:hanging="920"/>
      <w:jc w:val="right"/>
    </w:pPr>
    <w:rPr>
      <w:rFonts w:ascii="Times New Roman" w:eastAsia="Times New Roman" w:hAnsi="Times New Roman"/>
      <w:sz w:val="27"/>
      <w:szCs w:val="27"/>
      <w:lang w:eastAsia="ru-RU"/>
    </w:rPr>
  </w:style>
  <w:style w:type="paragraph" w:styleId="24">
    <w:name w:val="Body Text 2"/>
    <w:basedOn w:val="a"/>
    <w:link w:val="25"/>
    <w:uiPriority w:val="99"/>
    <w:semiHidden/>
    <w:unhideWhenUsed/>
    <w:rsid w:val="007C6F25"/>
    <w:pPr>
      <w:spacing w:after="120" w:line="480" w:lineRule="auto"/>
    </w:pPr>
  </w:style>
  <w:style w:type="character" w:customStyle="1" w:styleId="25">
    <w:name w:val="Основной текст 2 Знак"/>
    <w:basedOn w:val="a0"/>
    <w:link w:val="24"/>
    <w:uiPriority w:val="99"/>
    <w:semiHidden/>
    <w:rsid w:val="007C6F25"/>
    <w:rPr>
      <w:sz w:val="22"/>
      <w:szCs w:val="22"/>
      <w:lang w:eastAsia="en-US"/>
    </w:rPr>
  </w:style>
  <w:style w:type="character" w:styleId="af">
    <w:name w:val="Hyperlink"/>
    <w:basedOn w:val="a0"/>
    <w:unhideWhenUsed/>
    <w:rsid w:val="007C6F25"/>
    <w:rPr>
      <w:color w:val="0000FF"/>
      <w:u w:val="single"/>
    </w:rPr>
  </w:style>
  <w:style w:type="paragraph" w:styleId="af0">
    <w:name w:val="No Spacing"/>
    <w:uiPriority w:val="1"/>
    <w:qFormat/>
    <w:rsid w:val="00AB47B6"/>
    <w:rPr>
      <w:sz w:val="22"/>
      <w:szCs w:val="22"/>
      <w:lang w:eastAsia="en-US"/>
    </w:rPr>
  </w:style>
  <w:style w:type="character" w:customStyle="1" w:styleId="10">
    <w:name w:val="Заголовок 1 Знак"/>
    <w:basedOn w:val="a0"/>
    <w:link w:val="1"/>
    <w:rsid w:val="00585C0A"/>
    <w:rPr>
      <w:rFonts w:ascii="Cambria" w:eastAsia="Times New Roman" w:hAnsi="Cambria"/>
      <w:b/>
      <w:bCs/>
      <w:kern w:val="32"/>
      <w:sz w:val="32"/>
      <w:szCs w:val="32"/>
    </w:rPr>
  </w:style>
  <w:style w:type="character" w:customStyle="1" w:styleId="20">
    <w:name w:val="Заголовок 2 Знак"/>
    <w:basedOn w:val="a0"/>
    <w:link w:val="2"/>
    <w:uiPriority w:val="99"/>
    <w:rsid w:val="00255035"/>
    <w:rPr>
      <w:rFonts w:ascii="Arial" w:eastAsia="Times New Roman" w:hAnsi="Arial" w:cs="Arial"/>
      <w:b/>
      <w:bCs/>
      <w:i/>
      <w:iCs/>
      <w:sz w:val="28"/>
      <w:szCs w:val="28"/>
    </w:rPr>
  </w:style>
  <w:style w:type="paragraph" w:customStyle="1" w:styleId="ConsPlusNormal">
    <w:name w:val="ConsPlusNormal"/>
    <w:rsid w:val="00255035"/>
    <w:pPr>
      <w:widowControl w:val="0"/>
      <w:autoSpaceDE w:val="0"/>
      <w:autoSpaceDN w:val="0"/>
      <w:adjustRightInd w:val="0"/>
      <w:ind w:firstLine="720"/>
    </w:pPr>
    <w:rPr>
      <w:rFonts w:ascii="Arial" w:eastAsia="Times New Roman" w:hAnsi="Arial" w:cs="Arial"/>
    </w:rPr>
  </w:style>
  <w:style w:type="paragraph" w:customStyle="1" w:styleId="af1">
    <w:name w:val="Стиль"/>
    <w:rsid w:val="00DA5166"/>
    <w:pPr>
      <w:widowControl w:val="0"/>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8Num4"/>
    <w:pPr>
      <w:numPr>
        <w:numId w:val="1"/>
      </w:numPr>
    </w:pPr>
  </w:style>
</w:styles>
</file>

<file path=word/webSettings.xml><?xml version="1.0" encoding="utf-8"?>
<w:webSettings xmlns:r="http://schemas.openxmlformats.org/officeDocument/2006/relationships" xmlns:w="http://schemas.openxmlformats.org/wordprocessingml/2006/main">
  <w:divs>
    <w:div w:id="430663260">
      <w:bodyDiv w:val="1"/>
      <w:marLeft w:val="0"/>
      <w:marRight w:val="0"/>
      <w:marTop w:val="0"/>
      <w:marBottom w:val="0"/>
      <w:divBdr>
        <w:top w:val="none" w:sz="0" w:space="0" w:color="auto"/>
        <w:left w:val="none" w:sz="0" w:space="0" w:color="auto"/>
        <w:bottom w:val="none" w:sz="0" w:space="0" w:color="auto"/>
        <w:right w:val="none" w:sz="0" w:space="0" w:color="auto"/>
      </w:divBdr>
    </w:div>
    <w:div w:id="999967618">
      <w:bodyDiv w:val="1"/>
      <w:marLeft w:val="0"/>
      <w:marRight w:val="0"/>
      <w:marTop w:val="0"/>
      <w:marBottom w:val="0"/>
      <w:divBdr>
        <w:top w:val="none" w:sz="0" w:space="0" w:color="auto"/>
        <w:left w:val="none" w:sz="0" w:space="0" w:color="auto"/>
        <w:bottom w:val="none" w:sz="0" w:space="0" w:color="auto"/>
        <w:right w:val="none" w:sz="0" w:space="0" w:color="auto"/>
      </w:divBdr>
    </w:div>
    <w:div w:id="13171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ranie.info" TargetMode="External"/><Relationship Id="rId13" Type="http://schemas.openxmlformats.org/officeDocument/2006/relationships/hyperlink" Target="http://www.kg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4ru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sksta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rsk.ru" TargetMode="External"/><Relationship Id="rId5" Type="http://schemas.openxmlformats.org/officeDocument/2006/relationships/webSettings" Target="webSettings.xml"/><Relationship Id="rId15" Type="http://schemas.openxmlformats.org/officeDocument/2006/relationships/hyperlink" Target="http://www.admkrsk.ru" TargetMode="External"/><Relationship Id="rId10" Type="http://schemas.openxmlformats.org/officeDocument/2006/relationships/hyperlink" Target="http://shr24.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rskstate.ru/" TargetMode="External"/><Relationship Id="rId14" Type="http://schemas.openxmlformats.org/officeDocument/2006/relationships/hyperlink" Target="http://www.region.kra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91E9-4657-4D0B-B450-4BAD8A6C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10</Pages>
  <Words>2057</Words>
  <Characters>15386</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МОУ СОШ №1 г.Заозерный</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Буянкова Татьяна Ивановна</dc:creator>
  <cp:keywords/>
  <dc:description/>
  <cp:lastModifiedBy>User</cp:lastModifiedBy>
  <cp:revision>121</cp:revision>
  <cp:lastPrinted>2016-11-16T16:06:00Z</cp:lastPrinted>
  <dcterms:created xsi:type="dcterms:W3CDTF">2011-06-20T04:45:00Z</dcterms:created>
  <dcterms:modified xsi:type="dcterms:W3CDTF">2016-11-16T16:08:00Z</dcterms:modified>
</cp:coreProperties>
</file>